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39B5" w14:textId="4A7DC51C" w:rsidR="00272C4E" w:rsidRPr="00EB531D" w:rsidRDefault="000C3418" w:rsidP="00B43B56">
      <w:pPr>
        <w:spacing w:line="250" w:lineRule="exact"/>
        <w:jc w:val="center"/>
        <w:rPr>
          <w:rFonts w:ascii="游明朝" w:eastAsia="游明朝" w:hAnsi="游明朝" w:cstheme="majorHAnsi"/>
          <w:b/>
          <w:sz w:val="20"/>
          <w:szCs w:val="18"/>
        </w:rPr>
      </w:pPr>
      <w:r w:rsidRPr="00EB531D">
        <w:rPr>
          <w:rFonts w:ascii="游明朝" w:eastAsia="游明朝" w:hAnsi="游明朝" w:cstheme="majorHAnsi"/>
          <w:b/>
          <w:sz w:val="20"/>
          <w:szCs w:val="18"/>
        </w:rPr>
        <w:t>科研費応募資格確認書</w:t>
      </w:r>
    </w:p>
    <w:p w14:paraId="07EF1E88" w14:textId="7E7EEEA4" w:rsidR="002A1910" w:rsidRPr="00C65F2F" w:rsidRDefault="002A1910" w:rsidP="00B43B56">
      <w:pPr>
        <w:spacing w:line="250" w:lineRule="exact"/>
        <w:jc w:val="right"/>
        <w:rPr>
          <w:rFonts w:ascii="游明朝" w:eastAsia="游明朝" w:hAnsi="游明朝" w:cstheme="majorHAnsi"/>
          <w:sz w:val="18"/>
          <w:szCs w:val="18"/>
        </w:rPr>
      </w:pPr>
      <w:r w:rsidRPr="00C65F2F">
        <w:rPr>
          <w:rFonts w:ascii="游明朝" w:eastAsia="游明朝" w:hAnsi="游明朝" w:cstheme="majorHAnsi"/>
          <w:sz w:val="18"/>
          <w:szCs w:val="18"/>
        </w:rPr>
        <w:t>令和</w:t>
      </w:r>
      <w:r w:rsidR="0053059B" w:rsidRPr="00C65F2F">
        <w:rPr>
          <w:rFonts w:ascii="游明朝" w:eastAsia="游明朝" w:hAnsi="游明朝" w:cstheme="majorHAnsi"/>
          <w:sz w:val="18"/>
          <w:szCs w:val="18"/>
        </w:rPr>
        <w:t xml:space="preserve">　</w:t>
      </w:r>
      <w:r w:rsidRPr="00C65F2F">
        <w:rPr>
          <w:rFonts w:ascii="游明朝" w:eastAsia="游明朝" w:hAnsi="游明朝" w:cstheme="majorHAnsi"/>
          <w:sz w:val="18"/>
          <w:szCs w:val="18"/>
        </w:rPr>
        <w:t>年　月　日</w:t>
      </w:r>
    </w:p>
    <w:p w14:paraId="268C930A" w14:textId="31AE736A" w:rsidR="00934DD1" w:rsidRPr="00C65F2F" w:rsidRDefault="00001215"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申請者</w:t>
      </w:r>
      <w:r w:rsidR="00934DD1" w:rsidRPr="00C65F2F">
        <w:rPr>
          <w:rFonts w:ascii="游明朝" w:eastAsia="游明朝" w:hAnsi="游明朝" w:cstheme="majorHAnsi"/>
          <w:sz w:val="18"/>
          <w:szCs w:val="18"/>
        </w:rPr>
        <w:t>氏名</w:t>
      </w:r>
      <w:r w:rsidR="00934DD1" w:rsidRPr="00C65F2F">
        <w:rPr>
          <w:rFonts w:ascii="游明朝" w:eastAsia="游明朝" w:hAnsi="游明朝" w:cstheme="majorHAnsi"/>
          <w:sz w:val="18"/>
          <w:szCs w:val="18"/>
        </w:rPr>
        <w:tab/>
        <w:t>：</w:t>
      </w:r>
    </w:p>
    <w:p w14:paraId="53D76831" w14:textId="78CA696F" w:rsidR="000108D8" w:rsidRPr="00C65F2F" w:rsidRDefault="000108D8"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職名</w:t>
      </w:r>
      <w:r w:rsidRPr="00C65F2F">
        <w:rPr>
          <w:rFonts w:ascii="游明朝" w:eastAsia="游明朝" w:hAnsi="游明朝" w:cstheme="majorHAnsi"/>
          <w:sz w:val="18"/>
          <w:szCs w:val="18"/>
        </w:rPr>
        <w:tab/>
      </w:r>
      <w:r w:rsidRPr="00C65F2F">
        <w:rPr>
          <w:rFonts w:ascii="游明朝" w:eastAsia="游明朝" w:hAnsi="游明朝" w:cstheme="majorHAnsi"/>
          <w:sz w:val="18"/>
          <w:szCs w:val="18"/>
        </w:rPr>
        <w:tab/>
        <w:t>：</w:t>
      </w:r>
    </w:p>
    <w:p w14:paraId="4275E349" w14:textId="21C9E794" w:rsidR="00A766CC" w:rsidRPr="00C65F2F" w:rsidRDefault="00272C4E"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所属</w:t>
      </w:r>
      <w:r w:rsidR="0006384B">
        <w:rPr>
          <w:rFonts w:ascii="游明朝" w:eastAsia="游明朝" w:hAnsi="游明朝" w:cstheme="majorHAnsi" w:hint="eastAsia"/>
          <w:sz w:val="18"/>
          <w:szCs w:val="18"/>
        </w:rPr>
        <w:t>部局・部門</w:t>
      </w:r>
      <w:r w:rsidR="00BA7722">
        <w:rPr>
          <w:rFonts w:ascii="游明朝" w:eastAsia="游明朝" w:hAnsi="游明朝" w:cstheme="majorHAnsi" w:hint="eastAsia"/>
          <w:sz w:val="18"/>
          <w:szCs w:val="18"/>
        </w:rPr>
        <w:t>等</w:t>
      </w:r>
      <w:r w:rsidR="00EB0B78">
        <w:rPr>
          <w:rFonts w:ascii="游明朝" w:eastAsia="游明朝" w:hAnsi="游明朝" w:cstheme="majorHAnsi"/>
          <w:sz w:val="18"/>
          <w:szCs w:val="18"/>
        </w:rPr>
        <w:tab/>
      </w:r>
      <w:r w:rsidRPr="00C65F2F">
        <w:rPr>
          <w:rFonts w:ascii="游明朝" w:eastAsia="游明朝" w:hAnsi="游明朝" w:cstheme="majorHAnsi"/>
          <w:sz w:val="18"/>
          <w:szCs w:val="18"/>
        </w:rPr>
        <w:t>：</w:t>
      </w:r>
    </w:p>
    <w:p w14:paraId="0816292E" w14:textId="0340F380" w:rsidR="0075119B" w:rsidRPr="00C65F2F" w:rsidRDefault="0075119B" w:rsidP="00B43B56">
      <w:pPr>
        <w:spacing w:line="250" w:lineRule="exact"/>
        <w:rPr>
          <w:rFonts w:ascii="游明朝" w:eastAsia="游明朝" w:hAnsi="游明朝" w:cstheme="majorHAnsi"/>
          <w:color w:val="000000"/>
          <w:sz w:val="18"/>
          <w:szCs w:val="18"/>
        </w:rPr>
      </w:pPr>
      <w:r w:rsidRPr="00C65F2F">
        <w:rPr>
          <w:rFonts w:ascii="游明朝" w:eastAsia="游明朝" w:hAnsi="游明朝" w:cstheme="majorHAnsi"/>
          <w:color w:val="000000"/>
          <w:sz w:val="18"/>
          <w:szCs w:val="18"/>
        </w:rPr>
        <w:t>連絡先（</w:t>
      </w:r>
      <w:r w:rsidR="00A766CC" w:rsidRPr="00C65F2F">
        <w:rPr>
          <w:rFonts w:ascii="游明朝" w:eastAsia="游明朝" w:hAnsi="游明朝" w:cstheme="majorHAnsi"/>
          <w:kern w:val="0"/>
          <w:sz w:val="18"/>
          <w:szCs w:val="18"/>
        </w:rPr>
        <w:t>TEL</w:t>
      </w:r>
      <w:r w:rsidRPr="00C65F2F">
        <w:rPr>
          <w:rFonts w:ascii="游明朝" w:eastAsia="游明朝" w:hAnsi="游明朝" w:cstheme="majorHAnsi"/>
          <w:color w:val="000000"/>
          <w:sz w:val="18"/>
          <w:szCs w:val="18"/>
        </w:rPr>
        <w:t>）</w:t>
      </w:r>
      <w:r w:rsidR="00A766CC" w:rsidRPr="00C65F2F">
        <w:rPr>
          <w:rFonts w:ascii="游明朝" w:eastAsia="游明朝" w:hAnsi="游明朝" w:cstheme="majorHAnsi"/>
          <w:color w:val="000000"/>
          <w:sz w:val="18"/>
          <w:szCs w:val="18"/>
        </w:rPr>
        <w:tab/>
      </w:r>
      <w:r w:rsidRPr="00C65F2F">
        <w:rPr>
          <w:rFonts w:ascii="游明朝" w:eastAsia="游明朝" w:hAnsi="游明朝" w:cstheme="majorHAnsi"/>
          <w:color w:val="000000"/>
          <w:sz w:val="18"/>
          <w:szCs w:val="18"/>
        </w:rPr>
        <w:t>：</w:t>
      </w:r>
    </w:p>
    <w:p w14:paraId="33C370BD" w14:textId="1058E781" w:rsidR="002A1557" w:rsidRDefault="0075119B" w:rsidP="008A6599">
      <w:pPr>
        <w:spacing w:line="250" w:lineRule="exact"/>
        <w:rPr>
          <w:rFonts w:ascii="游明朝" w:eastAsia="游明朝" w:hAnsi="游明朝" w:cstheme="majorHAnsi"/>
          <w:color w:val="000000"/>
          <w:sz w:val="18"/>
          <w:szCs w:val="18"/>
        </w:rPr>
      </w:pPr>
      <w:r w:rsidRPr="00C65F2F">
        <w:rPr>
          <w:rFonts w:ascii="游明朝" w:eastAsia="游明朝" w:hAnsi="游明朝" w:cstheme="majorHAnsi"/>
          <w:color w:val="000000"/>
          <w:sz w:val="18"/>
          <w:szCs w:val="18"/>
        </w:rPr>
        <w:t>連絡先（</w:t>
      </w:r>
      <w:r w:rsidR="00A766CC" w:rsidRPr="00C65F2F">
        <w:rPr>
          <w:rFonts w:ascii="游明朝" w:eastAsia="游明朝" w:hAnsi="游明朝" w:cstheme="majorHAnsi"/>
          <w:kern w:val="0"/>
          <w:sz w:val="18"/>
          <w:szCs w:val="18"/>
        </w:rPr>
        <w:t>E-mail</w:t>
      </w:r>
      <w:r w:rsidRPr="00C65F2F">
        <w:rPr>
          <w:rFonts w:ascii="游明朝" w:eastAsia="游明朝" w:hAnsi="游明朝" w:cstheme="majorHAnsi"/>
          <w:color w:val="000000"/>
          <w:sz w:val="18"/>
          <w:szCs w:val="18"/>
        </w:rPr>
        <w:t>）</w:t>
      </w:r>
      <w:r w:rsidR="00A766CC" w:rsidRPr="00C65F2F">
        <w:rPr>
          <w:rFonts w:ascii="游明朝" w:eastAsia="游明朝" w:hAnsi="游明朝" w:cstheme="majorHAnsi"/>
          <w:color w:val="000000"/>
          <w:sz w:val="18"/>
          <w:szCs w:val="18"/>
        </w:rPr>
        <w:tab/>
      </w:r>
      <w:r w:rsidRPr="00C65F2F">
        <w:rPr>
          <w:rFonts w:ascii="游明朝" w:eastAsia="游明朝" w:hAnsi="游明朝" w:cstheme="majorHAnsi"/>
          <w:color w:val="000000"/>
          <w:sz w:val="18"/>
          <w:szCs w:val="18"/>
        </w:rPr>
        <w:t>：</w:t>
      </w:r>
    </w:p>
    <w:p w14:paraId="3DB5EAA6" w14:textId="1E0A21B9" w:rsidR="00BD79A2" w:rsidRPr="002A1557" w:rsidRDefault="00BD79A2" w:rsidP="008A6599">
      <w:pPr>
        <w:spacing w:line="250" w:lineRule="exact"/>
        <w:rPr>
          <w:rFonts w:ascii="游明朝" w:eastAsia="游明朝" w:hAnsi="游明朝" w:cstheme="majorHAnsi"/>
          <w:color w:val="000000"/>
          <w:sz w:val="18"/>
          <w:szCs w:val="18"/>
        </w:rPr>
      </w:pPr>
      <w:r>
        <w:rPr>
          <w:rFonts w:ascii="游明朝" w:eastAsia="游明朝" w:hAnsi="游明朝" w:cstheme="majorHAnsi" w:hint="eastAsia"/>
          <w:color w:val="000000"/>
          <w:sz w:val="18"/>
          <w:szCs w:val="18"/>
        </w:rPr>
        <w:t>窓口教員</w:t>
      </w:r>
      <w:r>
        <w:rPr>
          <w:rFonts w:ascii="游明朝" w:eastAsia="游明朝" w:hAnsi="游明朝" w:cstheme="majorHAnsi"/>
          <w:color w:val="000000"/>
          <w:sz w:val="18"/>
          <w:szCs w:val="18"/>
        </w:rPr>
        <w:tab/>
      </w:r>
      <w:r>
        <w:rPr>
          <w:rFonts w:ascii="游明朝" w:eastAsia="游明朝" w:hAnsi="游明朝" w:cstheme="majorHAnsi"/>
          <w:color w:val="000000"/>
          <w:sz w:val="18"/>
          <w:szCs w:val="18"/>
        </w:rPr>
        <w:tab/>
      </w:r>
      <w:r>
        <w:rPr>
          <w:rFonts w:ascii="游明朝" w:eastAsia="游明朝" w:hAnsi="游明朝" w:cstheme="majorHAnsi" w:hint="eastAsia"/>
          <w:color w:val="000000"/>
          <w:sz w:val="18"/>
          <w:szCs w:val="18"/>
        </w:rPr>
        <w:t>：</w:t>
      </w:r>
    </w:p>
    <w:p w14:paraId="58AC2E7F" w14:textId="304FA56B" w:rsidR="000108D8" w:rsidRPr="00C65F2F" w:rsidRDefault="000108D8"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職名の詳細</w:t>
      </w:r>
      <w:r w:rsidR="002A1557">
        <w:rPr>
          <w:rFonts w:ascii="游明朝" w:eastAsia="游明朝" w:hAnsi="游明朝" w:cstheme="majorHAnsi"/>
          <w:sz w:val="18"/>
          <w:szCs w:val="18"/>
        </w:rPr>
        <w:tab/>
      </w:r>
      <w:r w:rsidR="002A1557">
        <w:rPr>
          <w:rFonts w:ascii="游明朝" w:eastAsia="游明朝" w:hAnsi="游明朝" w:cstheme="majorHAnsi" w:hint="eastAsia"/>
          <w:sz w:val="18"/>
          <w:szCs w:val="18"/>
        </w:rPr>
        <w:t>：</w:t>
      </w:r>
      <w:r w:rsidR="001F0C29" w:rsidRPr="00C65F2F">
        <w:rPr>
          <w:rFonts w:ascii="游明朝" w:eastAsia="游明朝" w:hAnsi="游明朝" w:cstheme="majorHAnsi"/>
          <w:sz w:val="18"/>
          <w:szCs w:val="18"/>
        </w:rPr>
        <w:t xml:space="preserve">　</w:t>
      </w:r>
      <w:r w:rsidR="001F0C29" w:rsidRPr="00C65F2F">
        <w:rPr>
          <w:rFonts w:ascii="游明朝" w:eastAsia="游明朝" w:hAnsi="游明朝" w:cs="ＭＳ ゴシック" w:hint="eastAsia"/>
          <w:color w:val="FF0000"/>
          <w:sz w:val="18"/>
          <w:szCs w:val="18"/>
        </w:rPr>
        <w:t>※</w:t>
      </w:r>
      <w:r w:rsidR="00317D32">
        <w:rPr>
          <w:rFonts w:ascii="游明朝" w:eastAsia="游明朝" w:hAnsi="游明朝" w:cs="ＭＳ ゴシック" w:hint="eastAsia"/>
          <w:color w:val="FF0000"/>
          <w:sz w:val="18"/>
          <w:szCs w:val="18"/>
        </w:rPr>
        <w:t xml:space="preserve">　</w:t>
      </w:r>
      <w:r w:rsidR="001F0C29" w:rsidRPr="00C65F2F">
        <w:rPr>
          <w:rFonts w:ascii="游明朝" w:eastAsia="游明朝" w:hAnsi="游明朝" w:cstheme="majorHAnsi"/>
          <w:color w:val="FF0000"/>
          <w:sz w:val="18"/>
          <w:szCs w:val="18"/>
        </w:rPr>
        <w:t>該当の項目にチェック</w:t>
      </w:r>
      <w:r w:rsidR="001F0C29" w:rsidRPr="00C65F2F">
        <w:rPr>
          <w:rFonts w:ascii="Segoe UI Emoji" w:eastAsia="游明朝" w:hAnsi="Segoe UI Emoji" w:cs="Segoe UI Emoji"/>
          <w:color w:val="FF0000"/>
          <w:sz w:val="18"/>
          <w:szCs w:val="18"/>
        </w:rPr>
        <w:t>☑</w:t>
      </w:r>
      <w:r w:rsidR="001F0C29" w:rsidRPr="00C65F2F">
        <w:rPr>
          <w:rFonts w:ascii="游明朝" w:eastAsia="游明朝" w:hAnsi="游明朝" w:cstheme="majorHAnsi"/>
          <w:color w:val="FF0000"/>
          <w:sz w:val="18"/>
          <w:szCs w:val="18"/>
        </w:rPr>
        <w:t>の上</w:t>
      </w:r>
      <w:r w:rsidR="003862E6" w:rsidRPr="00C65F2F">
        <w:rPr>
          <w:rFonts w:ascii="游明朝" w:eastAsia="游明朝" w:hAnsi="游明朝" w:cstheme="majorHAnsi"/>
          <w:color w:val="FF0000"/>
          <w:sz w:val="18"/>
          <w:szCs w:val="18"/>
        </w:rPr>
        <w:t>、</w:t>
      </w:r>
      <w:r w:rsidR="001F0C29" w:rsidRPr="00C65F2F">
        <w:rPr>
          <w:rFonts w:ascii="游明朝" w:eastAsia="游明朝" w:hAnsi="游明朝" w:cstheme="majorHAnsi"/>
          <w:color w:val="FF0000"/>
          <w:sz w:val="18"/>
          <w:szCs w:val="18"/>
        </w:rPr>
        <w:t>記入</w:t>
      </w:r>
      <w:r w:rsidR="007E2D21" w:rsidRPr="00C65F2F">
        <w:rPr>
          <w:rFonts w:ascii="游明朝" w:eastAsia="游明朝" w:hAnsi="游明朝" w:cstheme="majorHAnsi"/>
          <w:color w:val="FF0000"/>
          <w:sz w:val="18"/>
          <w:szCs w:val="18"/>
        </w:rPr>
        <w:t>すること。</w:t>
      </w:r>
    </w:p>
    <w:tbl>
      <w:tblPr>
        <w:tblStyle w:val="af1"/>
        <w:tblW w:w="0" w:type="auto"/>
        <w:tblInd w:w="108" w:type="dxa"/>
        <w:tblLook w:val="04A0" w:firstRow="1" w:lastRow="0" w:firstColumn="1" w:lastColumn="0" w:noHBand="0" w:noVBand="1"/>
      </w:tblPr>
      <w:tblGrid>
        <w:gridCol w:w="2406"/>
        <w:gridCol w:w="4962"/>
      </w:tblGrid>
      <w:tr w:rsidR="000108D8" w:rsidRPr="00C65F2F" w14:paraId="781F0EC3" w14:textId="77777777" w:rsidTr="002C7ADC">
        <w:tc>
          <w:tcPr>
            <w:tcW w:w="2444" w:type="dxa"/>
          </w:tcPr>
          <w:p w14:paraId="4B8F87FA" w14:textId="75581EE7" w:rsidR="000108D8" w:rsidRPr="00C65F2F" w:rsidRDefault="006C039B" w:rsidP="00D44134">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966852238"/>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0108D8" w:rsidRPr="00C65F2F">
              <w:rPr>
                <w:rFonts w:ascii="游明朝" w:eastAsia="游明朝" w:hAnsi="游明朝" w:cstheme="majorHAnsi"/>
                <w:kern w:val="0"/>
                <w:sz w:val="18"/>
                <w:szCs w:val="18"/>
              </w:rPr>
              <w:t xml:space="preserve">　常勤</w:t>
            </w:r>
            <w:r w:rsidR="00F2624D" w:rsidRPr="00C65F2F">
              <w:rPr>
                <w:rFonts w:ascii="游明朝" w:eastAsia="游明朝" w:hAnsi="游明朝" w:cstheme="majorHAnsi"/>
                <w:kern w:val="0"/>
                <w:sz w:val="18"/>
                <w:szCs w:val="18"/>
              </w:rPr>
              <w:t>教職員</w:t>
            </w:r>
            <w:r w:rsidR="00D44134" w:rsidRPr="00C65F2F">
              <w:rPr>
                <w:rFonts w:ascii="游明朝" w:eastAsia="游明朝" w:hAnsi="游明朝" w:cstheme="majorHAnsi"/>
                <w:kern w:val="0"/>
                <w:sz w:val="18"/>
                <w:szCs w:val="18"/>
              </w:rPr>
              <w:t>（</w:t>
            </w:r>
            <w:r w:rsidR="000108D8" w:rsidRPr="00C65F2F">
              <w:rPr>
                <w:rFonts w:ascii="游明朝" w:eastAsia="游明朝" w:hAnsi="游明朝" w:cstheme="majorHAnsi"/>
                <w:kern w:val="0"/>
                <w:sz w:val="18"/>
                <w:szCs w:val="18"/>
              </w:rPr>
              <w:t>科研費の研究期間中に定年退職予定</w:t>
            </w:r>
            <w:r w:rsidR="00D44134" w:rsidRPr="00C65F2F">
              <w:rPr>
                <w:rFonts w:ascii="游明朝" w:eastAsia="游明朝" w:hAnsi="游明朝" w:cstheme="majorHAnsi"/>
                <w:kern w:val="0"/>
                <w:sz w:val="18"/>
                <w:szCs w:val="18"/>
              </w:rPr>
              <w:t>）</w:t>
            </w:r>
          </w:p>
        </w:tc>
        <w:tc>
          <w:tcPr>
            <w:tcW w:w="5042" w:type="dxa"/>
          </w:tcPr>
          <w:p w14:paraId="07C047B1" w14:textId="2A09C3C2" w:rsidR="000108D8" w:rsidRPr="00C65F2F"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 xml:space="preserve">定年退職予定日　</w:t>
            </w:r>
            <w:r w:rsidR="00404271" w:rsidRPr="00C65F2F">
              <w:rPr>
                <w:rFonts w:ascii="游明朝" w:eastAsia="游明朝" w:hAnsi="游明朝" w:cstheme="majorHAnsi" w:hint="eastAsia"/>
                <w:kern w:val="0"/>
                <w:sz w:val="18"/>
                <w:szCs w:val="18"/>
              </w:rPr>
              <w:t xml:space="preserve">　　</w:t>
            </w:r>
            <w:r w:rsidRPr="00C65F2F">
              <w:rPr>
                <w:rFonts w:ascii="游明朝" w:eastAsia="游明朝" w:hAnsi="游明朝" w:cstheme="majorHAnsi"/>
                <w:kern w:val="0"/>
                <w:sz w:val="18"/>
                <w:szCs w:val="18"/>
              </w:rPr>
              <w:t xml:space="preserve">：　年　月　日　　</w:t>
            </w:r>
          </w:p>
          <w:p w14:paraId="5C605EBB" w14:textId="64F457FE" w:rsidR="006665BC" w:rsidRPr="00C65F2F"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定年退職後の職名</w:t>
            </w:r>
            <w:r w:rsidR="00404271" w:rsidRPr="00C65F2F">
              <w:rPr>
                <w:rFonts w:ascii="游明朝" w:eastAsia="游明朝" w:hAnsi="游明朝" w:cstheme="majorHAnsi" w:hint="eastAsia"/>
                <w:kern w:val="0"/>
                <w:sz w:val="18"/>
                <w:szCs w:val="18"/>
              </w:rPr>
              <w:t xml:space="preserve">　　</w:t>
            </w:r>
            <w:r w:rsidRPr="00C65F2F">
              <w:rPr>
                <w:rFonts w:ascii="游明朝" w:eastAsia="游明朝" w:hAnsi="游明朝" w:cstheme="majorHAnsi"/>
                <w:kern w:val="0"/>
                <w:sz w:val="18"/>
                <w:szCs w:val="18"/>
              </w:rPr>
              <w:t>：</w:t>
            </w:r>
          </w:p>
        </w:tc>
      </w:tr>
      <w:tr w:rsidR="000108D8" w:rsidRPr="00C65F2F" w14:paraId="48628443" w14:textId="77777777" w:rsidTr="002C7ADC">
        <w:tc>
          <w:tcPr>
            <w:tcW w:w="2444" w:type="dxa"/>
          </w:tcPr>
          <w:p w14:paraId="39FDD18A" w14:textId="50623730" w:rsidR="000108D8" w:rsidRPr="00C65F2F" w:rsidRDefault="006C039B" w:rsidP="00B43B5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812256767"/>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0108D8" w:rsidRPr="00C65F2F">
              <w:rPr>
                <w:rFonts w:ascii="游明朝" w:eastAsia="游明朝" w:hAnsi="游明朝" w:cstheme="majorHAnsi"/>
                <w:kern w:val="0"/>
                <w:sz w:val="18"/>
                <w:szCs w:val="18"/>
              </w:rPr>
              <w:t xml:space="preserve">　名誉教授</w:t>
            </w:r>
          </w:p>
        </w:tc>
        <w:tc>
          <w:tcPr>
            <w:tcW w:w="5042" w:type="dxa"/>
          </w:tcPr>
          <w:p w14:paraId="595C6383" w14:textId="091B4A8A" w:rsidR="000108D8" w:rsidRPr="00C65F2F"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称号が付与された日　：　年　月　日</w:t>
            </w:r>
          </w:p>
        </w:tc>
      </w:tr>
      <w:tr w:rsidR="000108D8" w:rsidRPr="00C65F2F" w14:paraId="331BF802" w14:textId="77777777" w:rsidTr="002C7ADC">
        <w:tc>
          <w:tcPr>
            <w:tcW w:w="2444" w:type="dxa"/>
          </w:tcPr>
          <w:p w14:paraId="0678D8DB" w14:textId="6B6E108C" w:rsidR="000108D8" w:rsidRPr="00C65F2F" w:rsidRDefault="006C039B" w:rsidP="00B43B5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198549817"/>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0108D8" w:rsidRPr="00C65F2F">
              <w:rPr>
                <w:rFonts w:ascii="游明朝" w:eastAsia="游明朝" w:hAnsi="游明朝" w:cstheme="majorHAnsi"/>
                <w:kern w:val="0"/>
                <w:sz w:val="18"/>
                <w:szCs w:val="18"/>
              </w:rPr>
              <w:t xml:space="preserve">　客員教員</w:t>
            </w:r>
          </w:p>
        </w:tc>
        <w:tc>
          <w:tcPr>
            <w:tcW w:w="5042" w:type="dxa"/>
          </w:tcPr>
          <w:p w14:paraId="23D82CD9" w14:textId="77777777" w:rsidR="000108D8" w:rsidRDefault="00D44134"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在職</w:t>
            </w:r>
            <w:r w:rsidR="000108D8" w:rsidRPr="00C65F2F">
              <w:rPr>
                <w:rFonts w:ascii="游明朝" w:eastAsia="游明朝" w:hAnsi="游明朝" w:cstheme="majorHAnsi"/>
                <w:kern w:val="0"/>
                <w:sz w:val="18"/>
                <w:szCs w:val="18"/>
              </w:rPr>
              <w:t>期間：</w:t>
            </w:r>
            <w:r w:rsidRPr="00C65F2F">
              <w:rPr>
                <w:rFonts w:ascii="游明朝" w:eastAsia="游明朝" w:hAnsi="游明朝" w:cstheme="majorHAnsi"/>
                <w:kern w:val="0"/>
                <w:sz w:val="18"/>
                <w:szCs w:val="18"/>
              </w:rPr>
              <w:t xml:space="preserve">　</w:t>
            </w:r>
            <w:r w:rsidR="000108D8" w:rsidRPr="00C65F2F">
              <w:rPr>
                <w:rFonts w:ascii="游明朝" w:eastAsia="游明朝" w:hAnsi="游明朝" w:cstheme="majorHAnsi"/>
                <w:kern w:val="0"/>
                <w:sz w:val="18"/>
                <w:szCs w:val="18"/>
              </w:rPr>
              <w:t>年</w:t>
            </w:r>
            <w:r w:rsidRPr="00C65F2F">
              <w:rPr>
                <w:rFonts w:ascii="游明朝" w:eastAsia="游明朝" w:hAnsi="游明朝" w:cstheme="majorHAnsi"/>
                <w:kern w:val="0"/>
                <w:sz w:val="18"/>
                <w:szCs w:val="18"/>
              </w:rPr>
              <w:t xml:space="preserve">　</w:t>
            </w:r>
            <w:r w:rsidR="000108D8" w:rsidRPr="00C65F2F">
              <w:rPr>
                <w:rFonts w:ascii="游明朝" w:eastAsia="游明朝" w:hAnsi="游明朝" w:cstheme="majorHAnsi"/>
                <w:kern w:val="0"/>
                <w:sz w:val="18"/>
                <w:szCs w:val="18"/>
              </w:rPr>
              <w:t>月</w:t>
            </w:r>
            <w:r w:rsidRPr="00C65F2F">
              <w:rPr>
                <w:rFonts w:ascii="游明朝" w:eastAsia="游明朝" w:hAnsi="游明朝" w:cstheme="majorHAnsi"/>
                <w:kern w:val="0"/>
                <w:sz w:val="18"/>
                <w:szCs w:val="18"/>
              </w:rPr>
              <w:t xml:space="preserve">　</w:t>
            </w:r>
            <w:r w:rsidR="000108D8" w:rsidRPr="00C65F2F">
              <w:rPr>
                <w:rFonts w:ascii="游明朝" w:eastAsia="游明朝" w:hAnsi="游明朝" w:cstheme="majorHAnsi"/>
                <w:kern w:val="0"/>
                <w:sz w:val="18"/>
                <w:szCs w:val="18"/>
              </w:rPr>
              <w:t>日～</w:t>
            </w:r>
            <w:r w:rsidRPr="00C65F2F">
              <w:rPr>
                <w:rFonts w:ascii="游明朝" w:eastAsia="游明朝" w:hAnsi="游明朝" w:cstheme="majorHAnsi"/>
                <w:kern w:val="0"/>
                <w:sz w:val="18"/>
                <w:szCs w:val="18"/>
              </w:rPr>
              <w:t xml:space="preserve">　年　月　日</w:t>
            </w:r>
          </w:p>
          <w:p w14:paraId="65240D38" w14:textId="373D3C7A" w:rsidR="00E21E3D" w:rsidRPr="00C65F2F" w:rsidRDefault="00E21E3D" w:rsidP="00B43B56">
            <w:pPr>
              <w:spacing w:line="250" w:lineRule="exact"/>
              <w:rPr>
                <w:rFonts w:ascii="游明朝" w:eastAsia="游明朝" w:hAnsi="游明朝" w:cstheme="majorHAnsi"/>
                <w:kern w:val="0"/>
                <w:sz w:val="18"/>
                <w:szCs w:val="18"/>
              </w:rPr>
            </w:pPr>
            <w:r>
              <w:rPr>
                <w:rFonts w:ascii="游明朝" w:eastAsia="游明朝" w:hAnsi="游明朝" w:cstheme="majorHAnsi" w:hint="eastAsia"/>
                <w:kern w:val="0"/>
                <w:sz w:val="18"/>
                <w:szCs w:val="18"/>
              </w:rPr>
              <w:t>窓口教員：</w:t>
            </w:r>
          </w:p>
        </w:tc>
      </w:tr>
      <w:tr w:rsidR="000108D8" w:rsidRPr="00C65F2F" w14:paraId="42DA39C0" w14:textId="77777777" w:rsidTr="002C7ADC">
        <w:tc>
          <w:tcPr>
            <w:tcW w:w="2444" w:type="dxa"/>
          </w:tcPr>
          <w:p w14:paraId="6C2F58BD" w14:textId="6EC2E2F7" w:rsidR="000108D8" w:rsidRDefault="006C039B" w:rsidP="00B43B5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1286962929"/>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0108D8" w:rsidRPr="00C65F2F">
              <w:rPr>
                <w:rFonts w:ascii="游明朝" w:eastAsia="游明朝" w:hAnsi="游明朝" w:cstheme="majorHAnsi"/>
                <w:kern w:val="0"/>
                <w:sz w:val="18"/>
                <w:szCs w:val="18"/>
              </w:rPr>
              <w:t xml:space="preserve">　特任教員</w:t>
            </w:r>
          </w:p>
          <w:p w14:paraId="5D834605" w14:textId="6AD73FDB" w:rsidR="00F21226" w:rsidRDefault="006C039B" w:rsidP="00B43B5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1611854189"/>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F21226" w:rsidRPr="00C65F2F">
              <w:rPr>
                <w:rFonts w:ascii="游明朝" w:eastAsia="游明朝" w:hAnsi="游明朝" w:cstheme="majorHAnsi"/>
                <w:kern w:val="0"/>
                <w:sz w:val="18"/>
                <w:szCs w:val="18"/>
              </w:rPr>
              <w:t xml:space="preserve">　非常勤職員</w:t>
            </w:r>
          </w:p>
          <w:p w14:paraId="53063653" w14:textId="628E11B7" w:rsidR="00E21E3D" w:rsidRPr="00C65F2F" w:rsidRDefault="006C039B" w:rsidP="00B43B5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1059671109"/>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E21E3D" w:rsidRPr="00C65F2F">
              <w:rPr>
                <w:rFonts w:ascii="游明朝" w:eastAsia="游明朝" w:hAnsi="游明朝" w:cstheme="majorHAnsi"/>
                <w:kern w:val="0"/>
                <w:sz w:val="18"/>
                <w:szCs w:val="18"/>
              </w:rPr>
              <w:t xml:space="preserve">　その他</w:t>
            </w:r>
          </w:p>
        </w:tc>
        <w:tc>
          <w:tcPr>
            <w:tcW w:w="5042" w:type="dxa"/>
          </w:tcPr>
          <w:p w14:paraId="5CFD3B64" w14:textId="3F1C1475" w:rsidR="000108D8" w:rsidRPr="00C65F2F"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雇用期間：　年　月　日～　年　月　日</w:t>
            </w:r>
          </w:p>
          <w:p w14:paraId="1E31095B" w14:textId="77777777" w:rsidR="00F21226"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雇用財源：</w:t>
            </w:r>
          </w:p>
          <w:p w14:paraId="305EE093" w14:textId="327EF6BF" w:rsidR="00E21E3D" w:rsidRPr="00C65F2F" w:rsidRDefault="00E21E3D" w:rsidP="00B43B56">
            <w:pPr>
              <w:spacing w:line="250" w:lineRule="exact"/>
              <w:rPr>
                <w:rFonts w:ascii="游明朝" w:eastAsia="游明朝" w:hAnsi="游明朝" w:cstheme="majorHAnsi"/>
                <w:kern w:val="0"/>
                <w:sz w:val="18"/>
                <w:szCs w:val="18"/>
              </w:rPr>
            </w:pPr>
            <w:r>
              <w:rPr>
                <w:rFonts w:ascii="游明朝" w:eastAsia="游明朝" w:hAnsi="游明朝" w:cstheme="majorHAnsi" w:hint="eastAsia"/>
                <w:kern w:val="0"/>
                <w:sz w:val="18"/>
                <w:szCs w:val="18"/>
              </w:rPr>
              <w:t>窓口教員：</w:t>
            </w:r>
          </w:p>
        </w:tc>
      </w:tr>
      <w:tr w:rsidR="000108D8" w:rsidRPr="00C65F2F" w14:paraId="4140B7DB" w14:textId="77777777" w:rsidTr="002C7ADC">
        <w:tc>
          <w:tcPr>
            <w:tcW w:w="2444" w:type="dxa"/>
          </w:tcPr>
          <w:p w14:paraId="2BB65E6F" w14:textId="6CA5F163" w:rsidR="00F21226" w:rsidRDefault="006C039B" w:rsidP="00F2122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655916614"/>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F21226" w:rsidRPr="00C65F2F">
              <w:rPr>
                <w:rFonts w:ascii="游明朝" w:eastAsia="游明朝" w:hAnsi="游明朝" w:cstheme="majorHAnsi"/>
                <w:kern w:val="0"/>
                <w:sz w:val="18"/>
                <w:szCs w:val="18"/>
              </w:rPr>
              <w:t xml:space="preserve">　特別研究員</w:t>
            </w:r>
            <w:r w:rsidR="00F21226">
              <w:rPr>
                <w:rFonts w:ascii="游明朝" w:eastAsia="游明朝" w:hAnsi="游明朝" w:cstheme="majorHAnsi" w:hint="eastAsia"/>
                <w:kern w:val="0"/>
                <w:sz w:val="18"/>
                <w:szCs w:val="18"/>
              </w:rPr>
              <w:t>DC</w:t>
            </w:r>
          </w:p>
          <w:p w14:paraId="04AF636B" w14:textId="2298CA98" w:rsidR="00E21E3D" w:rsidRPr="00C65F2F" w:rsidRDefault="006C039B" w:rsidP="00F21226">
            <w:pPr>
              <w:spacing w:line="250" w:lineRule="exact"/>
              <w:rPr>
                <w:rFonts w:ascii="游明朝" w:eastAsia="游明朝" w:hAnsi="游明朝" w:cstheme="majorHAnsi"/>
                <w:kern w:val="0"/>
                <w:sz w:val="18"/>
                <w:szCs w:val="18"/>
              </w:rPr>
            </w:pPr>
            <w:sdt>
              <w:sdtPr>
                <w:rPr>
                  <w:rFonts w:ascii="游明朝" w:eastAsia="游明朝" w:hAnsi="游明朝" w:cstheme="majorHAnsi"/>
                  <w:kern w:val="0"/>
                  <w:sz w:val="18"/>
                  <w:szCs w:val="18"/>
                </w:rPr>
                <w:id w:val="-1515531328"/>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E21E3D" w:rsidRPr="00C65F2F">
              <w:rPr>
                <w:rFonts w:ascii="游明朝" w:eastAsia="游明朝" w:hAnsi="游明朝" w:cstheme="majorHAnsi"/>
                <w:kern w:val="0"/>
                <w:sz w:val="18"/>
                <w:szCs w:val="18"/>
              </w:rPr>
              <w:t xml:space="preserve">　特別研究員</w:t>
            </w:r>
            <w:r w:rsidR="00E21E3D">
              <w:rPr>
                <w:rFonts w:ascii="游明朝" w:eastAsia="游明朝" w:hAnsi="游明朝" w:cstheme="majorHAnsi" w:hint="eastAsia"/>
                <w:kern w:val="0"/>
                <w:sz w:val="18"/>
                <w:szCs w:val="18"/>
              </w:rPr>
              <w:t>PD</w:t>
            </w:r>
          </w:p>
        </w:tc>
        <w:tc>
          <w:tcPr>
            <w:tcW w:w="5042" w:type="dxa"/>
          </w:tcPr>
          <w:p w14:paraId="6F23287B" w14:textId="77777777" w:rsidR="000108D8" w:rsidRDefault="000108D8"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採用期間：　年　月　日～　年　月　日</w:t>
            </w:r>
          </w:p>
          <w:p w14:paraId="5785C0C2" w14:textId="52F90169" w:rsidR="00F21226" w:rsidRPr="00C65F2F" w:rsidRDefault="00E21E3D" w:rsidP="00B43B56">
            <w:pPr>
              <w:spacing w:line="250" w:lineRule="exact"/>
              <w:rPr>
                <w:rFonts w:ascii="游明朝" w:eastAsia="游明朝" w:hAnsi="游明朝" w:cstheme="majorHAnsi"/>
                <w:kern w:val="0"/>
                <w:sz w:val="18"/>
                <w:szCs w:val="18"/>
              </w:rPr>
            </w:pPr>
            <w:r>
              <w:rPr>
                <w:rFonts w:ascii="游明朝" w:eastAsia="游明朝" w:hAnsi="游明朝" w:cstheme="majorHAnsi" w:hint="eastAsia"/>
                <w:kern w:val="0"/>
                <w:sz w:val="18"/>
                <w:szCs w:val="18"/>
              </w:rPr>
              <w:t>窓口教員：</w:t>
            </w:r>
          </w:p>
        </w:tc>
      </w:tr>
      <w:tr w:rsidR="00E21E3D" w:rsidRPr="00C65F2F" w14:paraId="6FB02A12" w14:textId="77777777" w:rsidTr="002C7ADC">
        <w:tc>
          <w:tcPr>
            <w:tcW w:w="2444" w:type="dxa"/>
          </w:tcPr>
          <w:p w14:paraId="542E24CC" w14:textId="631934E6" w:rsidR="00E21E3D" w:rsidRDefault="00E21E3D" w:rsidP="00F21226">
            <w:pPr>
              <w:spacing w:line="250" w:lineRule="exact"/>
              <w:rPr>
                <w:rFonts w:ascii="游明朝" w:eastAsia="游明朝" w:hAnsi="游明朝" w:cstheme="majorHAnsi"/>
                <w:kern w:val="0"/>
                <w:sz w:val="18"/>
                <w:szCs w:val="18"/>
              </w:rPr>
            </w:pPr>
            <w:r>
              <w:rPr>
                <w:rFonts w:ascii="游明朝" w:eastAsia="游明朝" w:hAnsi="游明朝" w:cstheme="majorHAnsi" w:hint="eastAsia"/>
                <w:kern w:val="0"/>
                <w:sz w:val="18"/>
                <w:szCs w:val="18"/>
              </w:rPr>
              <w:t>備考</w:t>
            </w:r>
          </w:p>
        </w:tc>
        <w:tc>
          <w:tcPr>
            <w:tcW w:w="5042" w:type="dxa"/>
          </w:tcPr>
          <w:p w14:paraId="09467982" w14:textId="77777777" w:rsidR="00E21E3D" w:rsidRPr="00C65F2F" w:rsidRDefault="00E21E3D" w:rsidP="00B43B56">
            <w:pPr>
              <w:spacing w:line="250" w:lineRule="exact"/>
              <w:rPr>
                <w:rFonts w:ascii="游明朝" w:eastAsia="游明朝" w:hAnsi="游明朝" w:cstheme="majorHAnsi"/>
                <w:kern w:val="0"/>
                <w:sz w:val="18"/>
                <w:szCs w:val="18"/>
              </w:rPr>
            </w:pPr>
          </w:p>
        </w:tc>
      </w:tr>
    </w:tbl>
    <w:p w14:paraId="1F3824CE" w14:textId="6D893210" w:rsidR="000108D8" w:rsidRPr="00C65F2F" w:rsidRDefault="000108D8" w:rsidP="002C7ADC">
      <w:pPr>
        <w:spacing w:line="160" w:lineRule="exact"/>
        <w:rPr>
          <w:rFonts w:ascii="游明朝" w:eastAsia="游明朝" w:hAnsi="游明朝" w:cstheme="majorHAnsi"/>
          <w:kern w:val="0"/>
          <w:sz w:val="18"/>
          <w:szCs w:val="18"/>
        </w:rPr>
      </w:pPr>
    </w:p>
    <w:p w14:paraId="6AEE7C46" w14:textId="2F1C7C0B" w:rsidR="00934DD1" w:rsidRPr="00C65F2F" w:rsidRDefault="00A766CC"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応募予定の科研費</w:t>
      </w:r>
      <w:r w:rsidR="002A1557">
        <w:rPr>
          <w:rFonts w:ascii="游明朝" w:eastAsia="游明朝" w:hAnsi="游明朝" w:cstheme="majorHAnsi"/>
          <w:kern w:val="0"/>
          <w:sz w:val="18"/>
          <w:szCs w:val="18"/>
        </w:rPr>
        <w:tab/>
      </w:r>
      <w:r w:rsidR="002A1557">
        <w:rPr>
          <w:rFonts w:ascii="游明朝" w:eastAsia="游明朝" w:hAnsi="游明朝" w:cstheme="majorHAnsi" w:hint="eastAsia"/>
          <w:kern w:val="0"/>
          <w:sz w:val="18"/>
          <w:szCs w:val="18"/>
        </w:rPr>
        <w:t>：</w:t>
      </w:r>
    </w:p>
    <w:tbl>
      <w:tblPr>
        <w:tblStyle w:val="af1"/>
        <w:tblW w:w="0" w:type="auto"/>
        <w:tblInd w:w="108" w:type="dxa"/>
        <w:tblLook w:val="04A0" w:firstRow="1" w:lastRow="0" w:firstColumn="1" w:lastColumn="0" w:noHBand="0" w:noVBand="1"/>
      </w:tblPr>
      <w:tblGrid>
        <w:gridCol w:w="3631"/>
        <w:gridCol w:w="3737"/>
      </w:tblGrid>
      <w:tr w:rsidR="002A1910" w:rsidRPr="00C65F2F" w14:paraId="71B94FED" w14:textId="3BCE3EFF" w:rsidTr="002C7ADC">
        <w:tc>
          <w:tcPr>
            <w:tcW w:w="3689" w:type="dxa"/>
          </w:tcPr>
          <w:p w14:paraId="7E329221" w14:textId="13D9048A" w:rsidR="002A1910" w:rsidRPr="00C65F2F" w:rsidRDefault="002A1910"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研究種目</w:t>
            </w:r>
          </w:p>
        </w:tc>
        <w:tc>
          <w:tcPr>
            <w:tcW w:w="3797" w:type="dxa"/>
          </w:tcPr>
          <w:p w14:paraId="7253A0F7" w14:textId="378648A1" w:rsidR="002A1910" w:rsidRPr="00C65F2F" w:rsidRDefault="0053059B"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研究期間</w:t>
            </w:r>
          </w:p>
        </w:tc>
      </w:tr>
      <w:tr w:rsidR="002A1910" w:rsidRPr="00C65F2F" w14:paraId="021A9548" w14:textId="0D5305E4" w:rsidTr="002C7ADC">
        <w:tc>
          <w:tcPr>
            <w:tcW w:w="3689" w:type="dxa"/>
          </w:tcPr>
          <w:p w14:paraId="798518F0" w14:textId="0D56018D" w:rsidR="002A1910" w:rsidRPr="00C65F2F" w:rsidRDefault="002A1910" w:rsidP="00B43B56">
            <w:pPr>
              <w:spacing w:line="250" w:lineRule="exact"/>
              <w:rPr>
                <w:rFonts w:ascii="游明朝" w:eastAsia="游明朝" w:hAnsi="游明朝" w:cstheme="majorHAnsi"/>
                <w:kern w:val="0"/>
                <w:sz w:val="18"/>
                <w:szCs w:val="18"/>
              </w:rPr>
            </w:pPr>
          </w:p>
        </w:tc>
        <w:tc>
          <w:tcPr>
            <w:tcW w:w="3797" w:type="dxa"/>
          </w:tcPr>
          <w:p w14:paraId="4515AD81" w14:textId="311E3AC4" w:rsidR="002A1910" w:rsidRPr="00C65F2F" w:rsidRDefault="002A1910"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年</w:t>
            </w:r>
            <w:r w:rsidR="0053059B" w:rsidRPr="00C65F2F">
              <w:rPr>
                <w:rFonts w:ascii="游明朝" w:eastAsia="游明朝" w:hAnsi="游明朝" w:cstheme="majorHAnsi"/>
                <w:kern w:val="0"/>
                <w:sz w:val="18"/>
                <w:szCs w:val="18"/>
              </w:rPr>
              <w:t xml:space="preserve">　</w:t>
            </w:r>
            <w:r w:rsidRPr="00C65F2F">
              <w:rPr>
                <w:rFonts w:ascii="游明朝" w:eastAsia="游明朝" w:hAnsi="游明朝" w:cstheme="majorHAnsi"/>
                <w:kern w:val="0"/>
                <w:sz w:val="18"/>
                <w:szCs w:val="18"/>
              </w:rPr>
              <w:t>月</w:t>
            </w:r>
            <w:r w:rsidR="0053059B" w:rsidRPr="00C65F2F">
              <w:rPr>
                <w:rFonts w:ascii="游明朝" w:eastAsia="游明朝" w:hAnsi="游明朝" w:cstheme="majorHAnsi"/>
                <w:kern w:val="0"/>
                <w:sz w:val="18"/>
                <w:szCs w:val="18"/>
              </w:rPr>
              <w:t xml:space="preserve">　</w:t>
            </w:r>
            <w:r w:rsidRPr="00C65F2F">
              <w:rPr>
                <w:rFonts w:ascii="游明朝" w:eastAsia="游明朝" w:hAnsi="游明朝" w:cstheme="majorHAnsi"/>
                <w:kern w:val="0"/>
                <w:sz w:val="18"/>
                <w:szCs w:val="18"/>
              </w:rPr>
              <w:t xml:space="preserve">日～　</w:t>
            </w:r>
            <w:r w:rsidR="0053059B" w:rsidRPr="00C65F2F">
              <w:rPr>
                <w:rFonts w:ascii="游明朝" w:eastAsia="游明朝" w:hAnsi="游明朝" w:cstheme="majorHAnsi"/>
                <w:kern w:val="0"/>
                <w:sz w:val="18"/>
                <w:szCs w:val="18"/>
              </w:rPr>
              <w:t>年　月　日</w:t>
            </w:r>
          </w:p>
        </w:tc>
      </w:tr>
      <w:tr w:rsidR="0053059B" w:rsidRPr="00C65F2F" w14:paraId="7BB240FB" w14:textId="77777777" w:rsidTr="002C7ADC">
        <w:tc>
          <w:tcPr>
            <w:tcW w:w="3689" w:type="dxa"/>
          </w:tcPr>
          <w:p w14:paraId="5D8F336B" w14:textId="77777777" w:rsidR="0053059B" w:rsidRPr="00C65F2F" w:rsidRDefault="0053059B" w:rsidP="00B43B56">
            <w:pPr>
              <w:spacing w:line="250" w:lineRule="exact"/>
              <w:rPr>
                <w:rFonts w:ascii="游明朝" w:eastAsia="游明朝" w:hAnsi="游明朝" w:cstheme="majorHAnsi"/>
                <w:kern w:val="0"/>
                <w:sz w:val="18"/>
                <w:szCs w:val="18"/>
              </w:rPr>
            </w:pPr>
          </w:p>
        </w:tc>
        <w:tc>
          <w:tcPr>
            <w:tcW w:w="3797" w:type="dxa"/>
          </w:tcPr>
          <w:p w14:paraId="59B479D2" w14:textId="40940F79" w:rsidR="0053059B" w:rsidRPr="00C65F2F" w:rsidRDefault="0053059B"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年　月　日～　年　月　日</w:t>
            </w:r>
          </w:p>
        </w:tc>
      </w:tr>
      <w:tr w:rsidR="0053059B" w:rsidRPr="00C65F2F" w14:paraId="4DE60DA5" w14:textId="77777777" w:rsidTr="002C7ADC">
        <w:trPr>
          <w:trHeight w:val="70"/>
        </w:trPr>
        <w:tc>
          <w:tcPr>
            <w:tcW w:w="3689" w:type="dxa"/>
          </w:tcPr>
          <w:p w14:paraId="580B484F" w14:textId="77777777" w:rsidR="0053059B" w:rsidRPr="00C65F2F" w:rsidRDefault="0053059B" w:rsidP="00B43B56">
            <w:pPr>
              <w:spacing w:line="250" w:lineRule="exact"/>
              <w:rPr>
                <w:rFonts w:ascii="游明朝" w:eastAsia="游明朝" w:hAnsi="游明朝" w:cstheme="majorHAnsi"/>
                <w:kern w:val="0"/>
                <w:sz w:val="18"/>
                <w:szCs w:val="18"/>
              </w:rPr>
            </w:pPr>
          </w:p>
        </w:tc>
        <w:tc>
          <w:tcPr>
            <w:tcW w:w="3797" w:type="dxa"/>
          </w:tcPr>
          <w:p w14:paraId="43E1F0F7" w14:textId="0B227937" w:rsidR="0053059B" w:rsidRPr="00C65F2F" w:rsidRDefault="0053059B" w:rsidP="00B43B56">
            <w:pPr>
              <w:spacing w:line="250" w:lineRule="exact"/>
              <w:rPr>
                <w:rFonts w:ascii="游明朝" w:eastAsia="游明朝" w:hAnsi="游明朝" w:cstheme="majorHAnsi"/>
                <w:kern w:val="0"/>
                <w:sz w:val="18"/>
                <w:szCs w:val="18"/>
              </w:rPr>
            </w:pPr>
            <w:r w:rsidRPr="00C65F2F">
              <w:rPr>
                <w:rFonts w:ascii="游明朝" w:eastAsia="游明朝" w:hAnsi="游明朝" w:cstheme="majorHAnsi"/>
                <w:kern w:val="0"/>
                <w:sz w:val="18"/>
                <w:szCs w:val="18"/>
              </w:rPr>
              <w:t>年　月　日～　年　月　日</w:t>
            </w:r>
          </w:p>
        </w:tc>
      </w:tr>
    </w:tbl>
    <w:p w14:paraId="550E1C1F" w14:textId="1827FB8E" w:rsidR="00934DD1" w:rsidRPr="00C65F2F" w:rsidRDefault="00934DD1" w:rsidP="002C7ADC">
      <w:pPr>
        <w:spacing w:line="200" w:lineRule="exact"/>
        <w:rPr>
          <w:rFonts w:ascii="游明朝" w:eastAsia="游明朝" w:hAnsi="游明朝" w:cstheme="majorHAnsi"/>
          <w:kern w:val="0"/>
          <w:sz w:val="18"/>
          <w:szCs w:val="18"/>
        </w:rPr>
      </w:pPr>
    </w:p>
    <w:p w14:paraId="410C96B0" w14:textId="2330C876" w:rsidR="00F00CC3" w:rsidRPr="00C65F2F" w:rsidRDefault="000108D8" w:rsidP="00B43B56">
      <w:pPr>
        <w:spacing w:line="250" w:lineRule="exact"/>
        <w:ind w:firstLineChars="100" w:firstLine="168"/>
        <w:rPr>
          <w:rFonts w:ascii="游明朝" w:eastAsia="游明朝" w:hAnsi="游明朝" w:cstheme="majorHAnsi"/>
          <w:sz w:val="18"/>
          <w:szCs w:val="18"/>
        </w:rPr>
      </w:pPr>
      <w:r w:rsidRPr="00C65F2F">
        <w:rPr>
          <w:rFonts w:ascii="游明朝" w:eastAsia="游明朝" w:hAnsi="游明朝" w:cstheme="majorHAnsi"/>
          <w:color w:val="FF0000"/>
          <w:sz w:val="18"/>
          <w:szCs w:val="18"/>
        </w:rPr>
        <w:t>「科学研究費補助金への応募資格に関する要項」</w:t>
      </w:r>
      <w:r w:rsidRPr="00C65F2F">
        <w:rPr>
          <w:rFonts w:ascii="游明朝" w:eastAsia="游明朝" w:hAnsi="游明朝" w:cstheme="majorHAnsi"/>
          <w:sz w:val="18"/>
          <w:szCs w:val="18"/>
        </w:rPr>
        <w:t>に規定する内容を理解し、</w:t>
      </w:r>
      <w:r w:rsidR="0030149C" w:rsidRPr="00C65F2F">
        <w:rPr>
          <w:rFonts w:ascii="游明朝" w:eastAsia="游明朝" w:hAnsi="游明朝" w:cstheme="majorHAnsi"/>
          <w:sz w:val="18"/>
          <w:szCs w:val="18"/>
        </w:rPr>
        <w:t>以下の項目について確認</w:t>
      </w:r>
      <w:r w:rsidRPr="00C65F2F">
        <w:rPr>
          <w:rFonts w:ascii="游明朝" w:eastAsia="游明朝" w:hAnsi="游明朝" w:cstheme="majorHAnsi"/>
          <w:sz w:val="18"/>
          <w:szCs w:val="18"/>
        </w:rPr>
        <w:t>（チェック</w:t>
      </w:r>
      <w:r w:rsidR="00CA1A5A" w:rsidRPr="00CA1A5A">
        <w:rPr>
          <w:rFonts w:ascii="Segoe UI Emoji" w:eastAsia="游明朝" w:hAnsi="Segoe UI Emoji" w:cs="Segoe UI Emoji"/>
          <w:color w:val="000000" w:themeColor="text1"/>
          <w:sz w:val="18"/>
          <w:szCs w:val="18"/>
        </w:rPr>
        <w:t>☑</w:t>
      </w:r>
      <w:r w:rsidRPr="00C65F2F">
        <w:rPr>
          <w:rFonts w:ascii="游明朝" w:eastAsia="游明朝" w:hAnsi="游明朝" w:cstheme="majorHAnsi"/>
          <w:sz w:val="18"/>
          <w:szCs w:val="18"/>
        </w:rPr>
        <w:t>）</w:t>
      </w:r>
      <w:r w:rsidR="0030149C" w:rsidRPr="00C65F2F">
        <w:rPr>
          <w:rFonts w:ascii="游明朝" w:eastAsia="游明朝" w:hAnsi="游明朝" w:cstheme="majorHAnsi"/>
          <w:sz w:val="18"/>
          <w:szCs w:val="18"/>
        </w:rPr>
        <w:t>しましたので</w:t>
      </w:r>
      <w:r w:rsidR="00EB0C7B" w:rsidRPr="00C65F2F">
        <w:rPr>
          <w:rFonts w:ascii="游明朝" w:eastAsia="游明朝" w:hAnsi="游明朝" w:cstheme="majorHAnsi"/>
          <w:sz w:val="18"/>
          <w:szCs w:val="18"/>
        </w:rPr>
        <w:t>承認</w:t>
      </w:r>
      <w:r w:rsidR="00AC6839" w:rsidRPr="00C65F2F">
        <w:rPr>
          <w:rFonts w:ascii="游明朝" w:eastAsia="游明朝" w:hAnsi="游明朝" w:cstheme="majorHAnsi"/>
          <w:sz w:val="18"/>
          <w:szCs w:val="18"/>
        </w:rPr>
        <w:t>願います。</w:t>
      </w:r>
    </w:p>
    <w:p w14:paraId="1AFDAF2A" w14:textId="2E3B1B34" w:rsidR="00EB0C7B" w:rsidRPr="00C65F2F" w:rsidRDefault="00EB0C7B" w:rsidP="002C7ADC">
      <w:pPr>
        <w:spacing w:line="200" w:lineRule="exact"/>
        <w:rPr>
          <w:rFonts w:ascii="游明朝" w:eastAsia="游明朝" w:hAnsi="游明朝" w:cstheme="majorHAnsi"/>
          <w:sz w:val="18"/>
          <w:szCs w:val="18"/>
        </w:rPr>
      </w:pPr>
    </w:p>
    <w:p w14:paraId="11358DD7" w14:textId="08AA2DBC" w:rsidR="00EB0C7B" w:rsidRDefault="0030149C"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w:t>
      </w:r>
      <w:r w:rsidR="00EB0C7B" w:rsidRPr="00C65F2F">
        <w:rPr>
          <w:rFonts w:ascii="游明朝" w:eastAsia="游明朝" w:hAnsi="游明朝" w:cstheme="majorHAnsi"/>
          <w:sz w:val="18"/>
          <w:szCs w:val="18"/>
        </w:rPr>
        <w:t>科研費</w:t>
      </w:r>
      <w:r w:rsidR="000C3418" w:rsidRPr="00C65F2F">
        <w:rPr>
          <w:rFonts w:ascii="游明朝" w:eastAsia="游明朝" w:hAnsi="游明朝" w:cstheme="majorHAnsi"/>
          <w:sz w:val="18"/>
          <w:szCs w:val="18"/>
        </w:rPr>
        <w:t>応募資格</w:t>
      </w:r>
      <w:r w:rsidRPr="00C65F2F">
        <w:rPr>
          <w:rFonts w:ascii="游明朝" w:eastAsia="游明朝" w:hAnsi="游明朝" w:cstheme="majorHAnsi"/>
          <w:sz w:val="18"/>
          <w:szCs w:val="18"/>
        </w:rPr>
        <w:t>についての確認事項】</w:t>
      </w:r>
    </w:p>
    <w:p w14:paraId="23247905" w14:textId="2CA60DE6" w:rsidR="00317D32" w:rsidRPr="00317D32" w:rsidRDefault="006C039B" w:rsidP="00317D32">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128668844"/>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923620">
        <w:rPr>
          <w:rFonts w:ascii="游明朝" w:eastAsia="游明朝" w:hAnsi="游明朝" w:cstheme="majorHAnsi" w:hint="eastAsia"/>
          <w:sz w:val="18"/>
          <w:szCs w:val="18"/>
        </w:rPr>
        <w:t>１</w:t>
      </w:r>
      <w:r w:rsidR="00317D32" w:rsidRPr="00C65F2F">
        <w:rPr>
          <w:rFonts w:ascii="游明朝" w:eastAsia="游明朝" w:hAnsi="游明朝" w:cstheme="majorHAnsi"/>
          <w:sz w:val="18"/>
          <w:szCs w:val="18"/>
        </w:rPr>
        <w:t xml:space="preserve">　現在、競争的資金制度等における不正使用等に伴う応募資格の停止処分を受けていない。</w:t>
      </w:r>
    </w:p>
    <w:p w14:paraId="6543695B" w14:textId="69C0358B" w:rsidR="00A6494E"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327683841"/>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923620">
        <w:rPr>
          <w:rFonts w:ascii="游明朝" w:eastAsia="游明朝" w:hAnsi="游明朝" w:cstheme="majorHAnsi" w:hint="eastAsia"/>
          <w:kern w:val="0"/>
          <w:sz w:val="18"/>
          <w:szCs w:val="18"/>
        </w:rPr>
        <w:t>２</w:t>
      </w:r>
      <w:r w:rsidR="00D01CA2" w:rsidRPr="00C65F2F">
        <w:rPr>
          <w:rFonts w:ascii="游明朝" w:eastAsia="游明朝" w:hAnsi="游明朝" w:cstheme="majorHAnsi"/>
          <w:sz w:val="18"/>
          <w:szCs w:val="18"/>
        </w:rPr>
        <w:t xml:space="preserve">　応募予定の研究種目</w:t>
      </w:r>
      <w:r w:rsidR="00CD2669" w:rsidRPr="00C65F2F">
        <w:rPr>
          <w:rFonts w:ascii="游明朝" w:eastAsia="游明朝" w:hAnsi="游明朝" w:cstheme="majorHAnsi"/>
          <w:sz w:val="18"/>
          <w:szCs w:val="18"/>
        </w:rPr>
        <w:t>の研究期間</w:t>
      </w:r>
      <w:r w:rsidR="00847B83" w:rsidRPr="00C65F2F">
        <w:rPr>
          <w:rFonts w:ascii="游明朝" w:eastAsia="游明朝" w:hAnsi="游明朝" w:cstheme="majorHAnsi"/>
          <w:sz w:val="18"/>
          <w:szCs w:val="18"/>
        </w:rPr>
        <w:t>中</w:t>
      </w:r>
      <w:r w:rsidR="00D44134" w:rsidRPr="00C65F2F">
        <w:rPr>
          <w:rFonts w:ascii="游明朝" w:eastAsia="游明朝" w:hAnsi="游明朝" w:cstheme="majorHAnsi"/>
          <w:sz w:val="18"/>
          <w:szCs w:val="18"/>
        </w:rPr>
        <w:t>は</w:t>
      </w:r>
      <w:r w:rsidR="00847B83" w:rsidRPr="00C65F2F">
        <w:rPr>
          <w:rFonts w:ascii="游明朝" w:eastAsia="游明朝" w:hAnsi="游明朝" w:cstheme="majorHAnsi"/>
          <w:sz w:val="18"/>
          <w:szCs w:val="18"/>
        </w:rPr>
        <w:t>、</w:t>
      </w:r>
      <w:r w:rsidR="000D3E36" w:rsidRPr="00C65F2F">
        <w:rPr>
          <w:rFonts w:ascii="游明朝" w:eastAsia="游明朝" w:hAnsi="游明朝" w:cstheme="majorHAnsi"/>
          <w:sz w:val="18"/>
          <w:szCs w:val="18"/>
        </w:rPr>
        <w:t>「科研費応募可能職名表」に記載された職名で</w:t>
      </w:r>
      <w:r w:rsidR="00CD2669" w:rsidRPr="00C65F2F">
        <w:rPr>
          <w:rFonts w:ascii="游明朝" w:eastAsia="游明朝" w:hAnsi="游明朝" w:cstheme="majorHAnsi"/>
          <w:sz w:val="18"/>
          <w:szCs w:val="18"/>
        </w:rPr>
        <w:t>本学</w:t>
      </w:r>
      <w:r w:rsidR="000D3E36" w:rsidRPr="00C65F2F">
        <w:rPr>
          <w:rFonts w:ascii="游明朝" w:eastAsia="游明朝" w:hAnsi="游明朝" w:cstheme="majorHAnsi"/>
          <w:sz w:val="18"/>
          <w:szCs w:val="18"/>
        </w:rPr>
        <w:t>に</w:t>
      </w:r>
      <w:r w:rsidR="00C56855" w:rsidRPr="00C65F2F">
        <w:rPr>
          <w:rFonts w:ascii="游明朝" w:eastAsia="游明朝" w:hAnsi="游明朝" w:cstheme="majorHAnsi"/>
          <w:sz w:val="18"/>
          <w:szCs w:val="18"/>
        </w:rPr>
        <w:t>在職予定</w:t>
      </w:r>
      <w:r w:rsidR="00555989" w:rsidRPr="00C65F2F">
        <w:rPr>
          <w:rFonts w:ascii="游明朝" w:eastAsia="游明朝" w:hAnsi="游明朝" w:cstheme="majorHAnsi"/>
          <w:sz w:val="18"/>
          <w:szCs w:val="18"/>
        </w:rPr>
        <w:t>である</w:t>
      </w:r>
      <w:r w:rsidR="007A0C55" w:rsidRPr="00C65F2F">
        <w:rPr>
          <w:rFonts w:ascii="游明朝" w:eastAsia="游明朝" w:hAnsi="游明朝" w:cstheme="majorHAnsi"/>
          <w:sz w:val="18"/>
          <w:szCs w:val="18"/>
        </w:rPr>
        <w:t>。</w:t>
      </w:r>
      <w:bookmarkStart w:id="0" w:name="_Hlk113450876"/>
    </w:p>
    <w:p w14:paraId="501C3B5E" w14:textId="2F01BE96" w:rsidR="004A3CDF" w:rsidRPr="00C65F2F" w:rsidRDefault="004A3CDF" w:rsidP="00FF509B">
      <w:pPr>
        <w:pStyle w:val="a9"/>
        <w:numPr>
          <w:ilvl w:val="0"/>
          <w:numId w:val="6"/>
        </w:numPr>
        <w:spacing w:line="250" w:lineRule="exact"/>
        <w:ind w:leftChars="0" w:left="644"/>
        <w:rPr>
          <w:rFonts w:ascii="游明朝" w:eastAsia="游明朝" w:hAnsi="游明朝" w:cstheme="majorHAnsi"/>
          <w:sz w:val="18"/>
          <w:szCs w:val="18"/>
        </w:rPr>
      </w:pPr>
      <w:r w:rsidRPr="00C65F2F">
        <w:rPr>
          <w:rFonts w:ascii="游明朝" w:eastAsia="游明朝" w:hAnsi="游明朝" w:cstheme="majorHAnsi"/>
          <w:color w:val="FF0000"/>
          <w:sz w:val="18"/>
          <w:szCs w:val="18"/>
        </w:rPr>
        <w:t>研究期間中に応募資格を喪失した場合、または科研費を管理できる機関への移管ができない場合等は、補助事業の廃止となる場合があります。</w:t>
      </w:r>
    </w:p>
    <w:p w14:paraId="0B51E04A" w14:textId="158E9014" w:rsidR="008A6599" w:rsidRPr="00BD79A2" w:rsidRDefault="00FF509B" w:rsidP="00B43B56">
      <w:pPr>
        <w:pStyle w:val="a9"/>
        <w:numPr>
          <w:ilvl w:val="0"/>
          <w:numId w:val="6"/>
        </w:numPr>
        <w:spacing w:line="250" w:lineRule="exact"/>
        <w:ind w:leftChars="0" w:left="644"/>
        <w:rPr>
          <w:rFonts w:ascii="游明朝" w:eastAsia="游明朝" w:hAnsi="游明朝" w:cstheme="majorHAnsi"/>
          <w:sz w:val="18"/>
          <w:szCs w:val="18"/>
        </w:rPr>
      </w:pPr>
      <w:r w:rsidRPr="00C65F2F">
        <w:rPr>
          <w:rFonts w:ascii="游明朝" w:eastAsia="游明朝" w:hAnsi="游明朝" w:cstheme="majorHAnsi"/>
          <w:noProof/>
          <w:sz w:val="18"/>
          <w:szCs w:val="18"/>
        </w:rPr>
        <mc:AlternateContent>
          <mc:Choice Requires="wps">
            <w:drawing>
              <wp:anchor distT="0" distB="0" distL="114300" distR="114300" simplePos="0" relativeHeight="251658240" behindDoc="0" locked="0" layoutInCell="1" allowOverlap="1" wp14:anchorId="274FF779" wp14:editId="125CD5C1">
                <wp:simplePos x="0" y="0"/>
                <wp:positionH relativeFrom="column">
                  <wp:posOffset>-64135</wp:posOffset>
                </wp:positionH>
                <wp:positionV relativeFrom="paragraph">
                  <wp:posOffset>198755</wp:posOffset>
                </wp:positionV>
                <wp:extent cx="4781550" cy="574040"/>
                <wp:effectExtent l="0" t="0" r="19050" b="16510"/>
                <wp:wrapTopAndBottom/>
                <wp:docPr id="2" name="テキスト ボックス 2"/>
                <wp:cNvGraphicFramePr/>
                <a:graphic xmlns:a="http://schemas.openxmlformats.org/drawingml/2006/main">
                  <a:graphicData uri="http://schemas.microsoft.com/office/word/2010/wordprocessingShape">
                    <wps:wsp>
                      <wps:cNvSpPr txBox="1"/>
                      <wps:spPr>
                        <a:xfrm>
                          <a:off x="0" y="0"/>
                          <a:ext cx="4781550" cy="574040"/>
                        </a:xfrm>
                        <a:prstGeom prst="rect">
                          <a:avLst/>
                        </a:prstGeom>
                        <a:solidFill>
                          <a:schemeClr val="lt1"/>
                        </a:solidFill>
                        <a:ln w="6350">
                          <a:solidFill>
                            <a:schemeClr val="tx1"/>
                          </a:solidFill>
                        </a:ln>
                      </wps:spPr>
                      <wps:txbx>
                        <w:txbxContent>
                          <w:p w14:paraId="172C26D9" w14:textId="64FCF1E2" w:rsidR="00F129A4" w:rsidRPr="000F184D" w:rsidRDefault="00F129A4" w:rsidP="0053059B">
                            <w:pPr>
                              <w:spacing w:line="240" w:lineRule="exact"/>
                              <w:rPr>
                                <w:rFonts w:asciiTheme="majorEastAsia" w:eastAsiaTheme="majorEastAsia" w:hAnsiTheme="majorEastAsia"/>
                                <w:sz w:val="18"/>
                                <w:szCs w:val="20"/>
                              </w:rPr>
                            </w:pPr>
                          </w:p>
                          <w:p w14:paraId="3A92AE14" w14:textId="077474B9" w:rsidR="00F129A4" w:rsidRPr="0053059B" w:rsidRDefault="00F129A4" w:rsidP="0053059B">
                            <w:pPr>
                              <w:spacing w:line="240" w:lineRule="exact"/>
                              <w:rPr>
                                <w:rFonts w:asciiTheme="majorEastAsia" w:eastAsiaTheme="majorEastAsia" w:hAnsiTheme="majorEastAsia"/>
                                <w:sz w:val="20"/>
                                <w:szCs w:val="20"/>
                              </w:rPr>
                            </w:pPr>
                          </w:p>
                          <w:p w14:paraId="7B3802E0" w14:textId="77777777" w:rsidR="00F129A4" w:rsidRPr="0053059B" w:rsidRDefault="00F129A4" w:rsidP="0053059B">
                            <w:pPr>
                              <w:spacing w:line="240" w:lineRule="exact"/>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FF779" id="_x0000_t202" coordsize="21600,21600" o:spt="202" path="m,l,21600r21600,l21600,xe">
                <v:stroke joinstyle="miter"/>
                <v:path gradientshapeok="t" o:connecttype="rect"/>
              </v:shapetype>
              <v:shape id="テキスト ボックス 2" o:spid="_x0000_s1026" type="#_x0000_t202" style="position:absolute;left:0;text-align:left;margin-left:-5.05pt;margin-top:15.65pt;width:376.5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" fillcolor="white [3201]" strokecolor="black [3213]" strokeweight=".5pt">
                <v:textbox>
                  <w:txbxContent>
                    <w:p w14:paraId="172C26D9" w14:textId="64FCF1E2" w:rsidR="00F129A4" w:rsidRPr="000F184D" w:rsidRDefault="00F129A4" w:rsidP="0053059B">
                      <w:pPr>
                        <w:spacing w:line="240" w:lineRule="exact"/>
                        <w:rPr>
                          <w:rFonts w:asciiTheme="majorEastAsia" w:eastAsiaTheme="majorEastAsia" w:hAnsiTheme="majorEastAsia"/>
                          <w:sz w:val="18"/>
                          <w:szCs w:val="20"/>
                        </w:rPr>
                      </w:pPr>
                    </w:p>
                    <w:p w14:paraId="3A92AE14" w14:textId="077474B9" w:rsidR="00F129A4" w:rsidRPr="0053059B" w:rsidRDefault="00F129A4" w:rsidP="0053059B">
                      <w:pPr>
                        <w:spacing w:line="240" w:lineRule="exact"/>
                        <w:rPr>
                          <w:rFonts w:asciiTheme="majorEastAsia" w:eastAsiaTheme="majorEastAsia" w:hAnsiTheme="majorEastAsia"/>
                          <w:sz w:val="20"/>
                          <w:szCs w:val="20"/>
                        </w:rPr>
                      </w:pPr>
                    </w:p>
                    <w:p w14:paraId="7B3802E0" w14:textId="77777777" w:rsidR="00F129A4" w:rsidRPr="0053059B" w:rsidRDefault="00F129A4" w:rsidP="0053059B">
                      <w:pPr>
                        <w:spacing w:line="240" w:lineRule="exact"/>
                        <w:rPr>
                          <w:rFonts w:asciiTheme="majorEastAsia" w:eastAsiaTheme="majorEastAsia" w:hAnsiTheme="majorEastAsia"/>
                          <w:sz w:val="20"/>
                          <w:szCs w:val="20"/>
                        </w:rPr>
                      </w:pPr>
                    </w:p>
                  </w:txbxContent>
                </v:textbox>
                <w10:wrap type="topAndBottom"/>
              </v:shape>
            </w:pict>
          </mc:Fallback>
        </mc:AlternateContent>
      </w:r>
      <w:r w:rsidR="00DC298C" w:rsidRPr="00C65F2F">
        <w:rPr>
          <w:rFonts w:ascii="游明朝" w:eastAsia="游明朝" w:hAnsi="游明朝" w:cstheme="majorHAnsi"/>
          <w:color w:val="FF0000"/>
          <w:sz w:val="18"/>
          <w:szCs w:val="18"/>
        </w:rPr>
        <w:t>研究期間より在職予定期間が短い場合は</w:t>
      </w:r>
      <w:r w:rsidR="007B0323">
        <w:rPr>
          <w:rFonts w:ascii="游明朝" w:eastAsia="游明朝" w:hAnsi="游明朝" w:cstheme="majorHAnsi" w:hint="eastAsia"/>
          <w:color w:val="FF0000"/>
          <w:sz w:val="18"/>
          <w:szCs w:val="18"/>
        </w:rPr>
        <w:t>、</w:t>
      </w:r>
      <w:r w:rsidR="000D3E36" w:rsidRPr="00C65F2F">
        <w:rPr>
          <w:rFonts w:ascii="游明朝" w:eastAsia="游明朝" w:hAnsi="游明朝" w:cstheme="majorHAnsi"/>
          <w:color w:val="FF0000"/>
          <w:sz w:val="18"/>
          <w:szCs w:val="18"/>
        </w:rPr>
        <w:t>在職</w:t>
      </w:r>
      <w:r w:rsidR="00DC298C" w:rsidRPr="00C65F2F">
        <w:rPr>
          <w:rFonts w:ascii="游明朝" w:eastAsia="游明朝" w:hAnsi="游明朝" w:cstheme="majorHAnsi"/>
          <w:color w:val="FF0000"/>
          <w:sz w:val="18"/>
          <w:szCs w:val="18"/>
        </w:rPr>
        <w:t>期間終了後の予定を</w:t>
      </w:r>
      <w:r w:rsidR="00403FA4" w:rsidRPr="00C65F2F">
        <w:rPr>
          <w:rFonts w:ascii="游明朝" w:eastAsia="游明朝" w:hAnsi="游明朝" w:cstheme="majorHAnsi" w:hint="eastAsia"/>
          <w:color w:val="FF0000"/>
          <w:sz w:val="18"/>
          <w:szCs w:val="18"/>
        </w:rPr>
        <w:t>以下に</w:t>
      </w:r>
      <w:r w:rsidR="00DC298C" w:rsidRPr="00C65F2F">
        <w:rPr>
          <w:rFonts w:ascii="游明朝" w:eastAsia="游明朝" w:hAnsi="游明朝" w:cstheme="majorHAnsi"/>
          <w:color w:val="FF0000"/>
          <w:sz w:val="18"/>
          <w:szCs w:val="18"/>
        </w:rPr>
        <w:t>記入</w:t>
      </w:r>
      <w:r w:rsidR="007E2D21" w:rsidRPr="00C65F2F">
        <w:rPr>
          <w:rFonts w:ascii="游明朝" w:eastAsia="游明朝" w:hAnsi="游明朝" w:cstheme="majorHAnsi"/>
          <w:color w:val="FF0000"/>
          <w:sz w:val="18"/>
          <w:szCs w:val="18"/>
        </w:rPr>
        <w:t>すること</w:t>
      </w:r>
      <w:r w:rsidR="001F0C29" w:rsidRPr="00C65F2F">
        <w:rPr>
          <w:rFonts w:ascii="游明朝" w:eastAsia="游明朝" w:hAnsi="游明朝" w:cstheme="majorHAnsi"/>
          <w:color w:val="FF0000"/>
          <w:sz w:val="18"/>
          <w:szCs w:val="18"/>
        </w:rPr>
        <w:t>。</w:t>
      </w:r>
      <w:bookmarkEnd w:id="0"/>
    </w:p>
    <w:p w14:paraId="098FA989" w14:textId="77777777" w:rsidR="00E21E3D" w:rsidRDefault="00E21E3D" w:rsidP="000D3E36">
      <w:pPr>
        <w:spacing w:line="250" w:lineRule="exact"/>
        <w:ind w:leftChars="72" w:left="650" w:hangingChars="301" w:hanging="507"/>
        <w:rPr>
          <w:rFonts w:ascii="Segoe UI Symbol" w:eastAsia="游明朝" w:hAnsi="Segoe UI Symbol" w:cs="Segoe UI Symbol"/>
          <w:sz w:val="18"/>
          <w:szCs w:val="18"/>
        </w:rPr>
      </w:pPr>
    </w:p>
    <w:p w14:paraId="7276098C" w14:textId="545030B3" w:rsidR="00F2624D" w:rsidRDefault="006C039B" w:rsidP="000D3E3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958555311"/>
          <w14:checkbox>
            <w14:checked w14:val="0"/>
            <w14:checkedState w14:val="2611" w14:font="ＭＳ Ｐゴシック"/>
            <w14:uncheckedState w14:val="2610" w14:font="ＭＳ ゴシック"/>
          </w14:checkbox>
        </w:sdtPr>
        <w:sdtEndPr/>
        <w:sdtContent>
          <w:r w:rsidR="00A31C7C">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w:t>
      </w:r>
      <w:r w:rsidR="004D662D">
        <w:rPr>
          <w:rFonts w:ascii="游明朝" w:eastAsia="游明朝" w:hAnsi="游明朝" w:cstheme="majorHAnsi" w:hint="eastAsia"/>
          <w:sz w:val="18"/>
          <w:szCs w:val="18"/>
        </w:rPr>
        <w:t>3</w:t>
      </w:r>
      <w:r w:rsidR="00F2624D" w:rsidRPr="00C65F2F">
        <w:rPr>
          <w:rFonts w:ascii="游明朝" w:eastAsia="游明朝" w:hAnsi="游明朝" w:cstheme="majorHAnsi"/>
          <w:sz w:val="18"/>
          <w:szCs w:val="18"/>
        </w:rPr>
        <w:t xml:space="preserve">　雇用財源のルールで専従義務が課されていない。</w:t>
      </w:r>
    </w:p>
    <w:p w14:paraId="5DFE6F64" w14:textId="6123C53C" w:rsidR="00EB0B78" w:rsidRPr="00EB0B78" w:rsidRDefault="006C039B" w:rsidP="00EB0B78">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235664496"/>
          <w14:checkbox>
            <w14:checked w14:val="0"/>
            <w14:checkedState w14:val="2611" w14:font="ＭＳ Ｐゴシック"/>
            <w14:uncheckedState w14:val="2610" w14:font="ＭＳ ゴシック"/>
          </w14:checkbox>
        </w:sdtPr>
        <w:sdtEndPr/>
        <w:sdtContent>
          <w:r w:rsidR="00A31C7C">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4</w:t>
      </w:r>
      <w:r w:rsidR="00EB0B78" w:rsidRPr="00C65F2F">
        <w:rPr>
          <w:rFonts w:ascii="游明朝" w:eastAsia="游明朝" w:hAnsi="游明朝" w:cstheme="majorHAnsi"/>
          <w:sz w:val="18"/>
          <w:szCs w:val="18"/>
        </w:rPr>
        <w:t xml:space="preserve">　雇用財源のルールで</w:t>
      </w:r>
      <w:r w:rsidR="00EB0B78">
        <w:rPr>
          <w:rFonts w:ascii="游明朝" w:eastAsia="游明朝" w:hAnsi="游明朝" w:cstheme="majorHAnsi" w:hint="eastAsia"/>
          <w:sz w:val="18"/>
          <w:szCs w:val="18"/>
        </w:rPr>
        <w:t>「</w:t>
      </w:r>
      <w:r w:rsidR="00EB0B78" w:rsidRPr="005F5522">
        <w:rPr>
          <w:rFonts w:ascii="游明朝" w:eastAsia="游明朝" w:hAnsi="游明朝" w:cstheme="majorHAnsi" w:hint="eastAsia"/>
          <w:sz w:val="18"/>
          <w:szCs w:val="18"/>
        </w:rPr>
        <w:t>若手研究者の自発的な研究活動</w:t>
      </w:r>
      <w:r w:rsidR="00EB0B78">
        <w:rPr>
          <w:rFonts w:ascii="游明朝" w:eastAsia="游明朝" w:hAnsi="游明朝" w:cstheme="majorHAnsi" w:hint="eastAsia"/>
          <w:sz w:val="18"/>
          <w:szCs w:val="18"/>
        </w:rPr>
        <w:t>」の制度を利用して</w:t>
      </w:r>
      <w:r w:rsidR="00EB0B78" w:rsidRPr="00C65F2F">
        <w:rPr>
          <w:rFonts w:ascii="游明朝" w:eastAsia="游明朝" w:hAnsi="游明朝" w:cstheme="majorHAnsi"/>
          <w:sz w:val="18"/>
          <w:szCs w:val="18"/>
        </w:rPr>
        <w:t>採択課題の研究を行うことができる。</w:t>
      </w:r>
      <w:r w:rsidR="00114489">
        <w:rPr>
          <w:rFonts w:ascii="游明朝" w:eastAsia="游明朝" w:hAnsi="游明朝" w:cstheme="majorHAnsi" w:hint="eastAsia"/>
          <w:sz w:val="18"/>
          <w:szCs w:val="18"/>
        </w:rPr>
        <w:t xml:space="preserve">　</w:t>
      </w:r>
      <w:r w:rsidR="004D662D" w:rsidRPr="004D662D">
        <w:rPr>
          <w:rFonts w:ascii="游明朝" w:eastAsia="游明朝" w:hAnsi="游明朝" w:cstheme="majorHAnsi"/>
          <w:kern w:val="0"/>
          <w:sz w:val="18"/>
          <w:szCs w:val="18"/>
        </w:rPr>
        <w:t xml:space="preserve"> </w:t>
      </w:r>
      <w:sdt>
        <w:sdtPr>
          <w:rPr>
            <w:rFonts w:ascii="游明朝" w:eastAsia="游明朝" w:hAnsi="游明朝" w:cstheme="majorHAnsi"/>
            <w:kern w:val="0"/>
            <w:sz w:val="18"/>
            <w:szCs w:val="18"/>
          </w:rPr>
          <w:id w:val="-1521311275"/>
          <w14:checkbox>
            <w14:checked w14:val="0"/>
            <w14:checkedState w14:val="2611" w14:font="ＭＳ Ｐゴシック"/>
            <w14:uncheckedState w14:val="2610" w14:font="ＭＳ ゴシック"/>
          </w14:checkbox>
        </w:sdtPr>
        <w:sdtEndPr/>
        <w:sdtContent>
          <w:r w:rsidR="003373B4">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w:t>
      </w:r>
      <w:r w:rsidR="00114489">
        <w:rPr>
          <w:rFonts w:ascii="游明朝" w:eastAsia="游明朝" w:hAnsi="游明朝" w:cstheme="majorHAnsi" w:hint="eastAsia"/>
          <w:sz w:val="18"/>
          <w:szCs w:val="18"/>
        </w:rPr>
        <w:t xml:space="preserve">申請済み　　　　　　</w:t>
      </w:r>
      <w:sdt>
        <w:sdtPr>
          <w:rPr>
            <w:rFonts w:ascii="游明朝" w:eastAsia="游明朝" w:hAnsi="游明朝" w:cstheme="majorHAnsi"/>
            <w:kern w:val="0"/>
            <w:sz w:val="18"/>
            <w:szCs w:val="18"/>
          </w:rPr>
          <w:id w:val="-1908220319"/>
          <w14:checkbox>
            <w14:checked w14:val="0"/>
            <w14:checkedState w14:val="2611" w14:font="ＭＳ Ｐゴシック"/>
            <w14:uncheckedState w14:val="2610" w14:font="ＭＳ ゴシック"/>
          </w14:checkbox>
        </w:sdtPr>
        <w:sdtEndPr/>
        <w:sdtContent>
          <w:r w:rsidR="003373B4">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w:t>
      </w:r>
      <w:r w:rsidR="00114489">
        <w:rPr>
          <w:rFonts w:ascii="游明朝" w:eastAsia="游明朝" w:hAnsi="游明朝" w:cstheme="majorHAnsi" w:hint="eastAsia"/>
          <w:sz w:val="18"/>
          <w:szCs w:val="18"/>
        </w:rPr>
        <w:t>申請予定</w:t>
      </w:r>
    </w:p>
    <w:p w14:paraId="6A3A3072" w14:textId="5BCCC611" w:rsidR="00F2624D"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144813174"/>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5</w:t>
      </w:r>
      <w:r w:rsidR="004D662D" w:rsidRPr="00C65F2F">
        <w:rPr>
          <w:rFonts w:ascii="游明朝" w:eastAsia="游明朝" w:hAnsi="游明朝" w:cstheme="majorHAnsi"/>
          <w:sz w:val="18"/>
          <w:szCs w:val="18"/>
        </w:rPr>
        <w:t xml:space="preserve">　</w:t>
      </w:r>
      <w:r w:rsidR="00F2624D" w:rsidRPr="00C65F2F">
        <w:rPr>
          <w:rFonts w:ascii="游明朝" w:eastAsia="游明朝" w:hAnsi="游明朝" w:cstheme="majorHAnsi"/>
          <w:sz w:val="18"/>
          <w:szCs w:val="18"/>
        </w:rPr>
        <w:t>雇用財源のルールで専従義務が課されているが、雇用契約等により、次の点をすべて満たすため、勤務時間外に採択課題の研究を行うことができる。</w:t>
      </w:r>
    </w:p>
    <w:p w14:paraId="06010EB5" w14:textId="1EDA9F35" w:rsidR="00D44134" w:rsidRPr="00C65F2F" w:rsidRDefault="006C039B" w:rsidP="002A1557">
      <w:pPr>
        <w:spacing w:line="250" w:lineRule="exact"/>
        <w:ind w:leftChars="357" w:left="1418" w:hanging="710"/>
        <w:rPr>
          <w:rFonts w:ascii="游明朝" w:eastAsia="游明朝" w:hAnsi="游明朝" w:cstheme="majorHAnsi"/>
          <w:sz w:val="18"/>
          <w:szCs w:val="18"/>
        </w:rPr>
      </w:pPr>
      <w:sdt>
        <w:sdtPr>
          <w:rPr>
            <w:rFonts w:ascii="游明朝" w:eastAsia="游明朝" w:hAnsi="游明朝" w:cstheme="majorHAnsi"/>
            <w:kern w:val="0"/>
            <w:sz w:val="18"/>
            <w:szCs w:val="18"/>
          </w:rPr>
          <w:id w:val="-1437055140"/>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5</w:t>
      </w:r>
      <w:r w:rsidR="00F2624D" w:rsidRPr="00C65F2F">
        <w:rPr>
          <w:rFonts w:ascii="游明朝" w:eastAsia="游明朝" w:hAnsi="游明朝" w:cstheme="majorHAnsi"/>
          <w:sz w:val="18"/>
          <w:szCs w:val="18"/>
        </w:rPr>
        <w:t>-１　被雇用者が、雇用元の業務以外に自ら主体的に研究を行うことができる旨を雇用契約等で定められている。</w:t>
      </w:r>
    </w:p>
    <w:p w14:paraId="59B9D049" w14:textId="59648D9D" w:rsidR="00D44134" w:rsidRPr="00C65F2F" w:rsidRDefault="006C039B" w:rsidP="002A1557">
      <w:pPr>
        <w:spacing w:line="250" w:lineRule="exact"/>
        <w:ind w:leftChars="357" w:left="1418" w:hanging="710"/>
        <w:rPr>
          <w:rFonts w:ascii="游明朝" w:eastAsia="游明朝" w:hAnsi="游明朝" w:cstheme="majorHAnsi"/>
          <w:sz w:val="18"/>
          <w:szCs w:val="18"/>
        </w:rPr>
      </w:pPr>
      <w:sdt>
        <w:sdtPr>
          <w:rPr>
            <w:rFonts w:ascii="游明朝" w:eastAsia="游明朝" w:hAnsi="游明朝" w:cstheme="majorHAnsi"/>
            <w:kern w:val="0"/>
            <w:sz w:val="18"/>
            <w:szCs w:val="18"/>
          </w:rPr>
          <w:id w:val="-1843772468"/>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5</w:t>
      </w:r>
      <w:r w:rsidR="00F2624D" w:rsidRPr="00C65F2F">
        <w:rPr>
          <w:rFonts w:ascii="游明朝" w:eastAsia="游明朝" w:hAnsi="游明朝" w:cstheme="majorHAnsi"/>
          <w:sz w:val="18"/>
          <w:szCs w:val="18"/>
        </w:rPr>
        <w:t>-２　雇用元の業務と自ら主体的に行う研究業務は、勤務時間やエフォートで区分されている。</w:t>
      </w:r>
    </w:p>
    <w:p w14:paraId="4D7AD1FE" w14:textId="79068D6C" w:rsidR="005F5522" w:rsidRDefault="006C039B" w:rsidP="005F5522">
      <w:pPr>
        <w:spacing w:line="250" w:lineRule="exact"/>
        <w:ind w:leftChars="357" w:left="1418" w:hanging="710"/>
        <w:rPr>
          <w:rFonts w:ascii="游明朝" w:eastAsia="游明朝" w:hAnsi="游明朝" w:cstheme="majorHAnsi"/>
          <w:sz w:val="18"/>
          <w:szCs w:val="18"/>
        </w:rPr>
      </w:pPr>
      <w:sdt>
        <w:sdtPr>
          <w:rPr>
            <w:rFonts w:ascii="游明朝" w:eastAsia="游明朝" w:hAnsi="游明朝" w:cstheme="majorHAnsi"/>
            <w:kern w:val="0"/>
            <w:sz w:val="18"/>
            <w:szCs w:val="18"/>
          </w:rPr>
          <w:id w:val="-1173491538"/>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4D662D">
        <w:rPr>
          <w:rFonts w:ascii="游明朝" w:eastAsia="游明朝" w:hAnsi="游明朝" w:cstheme="majorHAnsi" w:hint="eastAsia"/>
          <w:kern w:val="0"/>
          <w:sz w:val="18"/>
          <w:szCs w:val="18"/>
        </w:rPr>
        <w:t xml:space="preserve"> 5</w:t>
      </w:r>
      <w:r w:rsidR="00F2624D" w:rsidRPr="00C65F2F">
        <w:rPr>
          <w:rFonts w:ascii="游明朝" w:eastAsia="游明朝" w:hAnsi="游明朝" w:cstheme="majorHAnsi"/>
          <w:sz w:val="18"/>
          <w:szCs w:val="18"/>
        </w:rPr>
        <w:t>-３　雇用元の業務以外の時間で、自ら主体的に行う研究に充てる時間が確保されている。</w:t>
      </w:r>
    </w:p>
    <w:p w14:paraId="081F7C5F" w14:textId="77777777" w:rsidR="005F5522" w:rsidRPr="005F5522" w:rsidRDefault="005F5522" w:rsidP="002C7ADC">
      <w:pPr>
        <w:spacing w:line="160" w:lineRule="exact"/>
        <w:ind w:leftChars="72" w:left="650" w:hangingChars="301" w:hanging="507"/>
        <w:rPr>
          <w:rFonts w:ascii="游明朝" w:eastAsia="游明朝" w:hAnsi="游明朝" w:cstheme="majorHAnsi"/>
          <w:sz w:val="18"/>
          <w:szCs w:val="18"/>
        </w:rPr>
      </w:pPr>
    </w:p>
    <w:p w14:paraId="6F2F5E2B" w14:textId="2A41D0F1" w:rsidR="00714B0B" w:rsidRPr="00C65F2F" w:rsidRDefault="0030149C"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w:t>
      </w:r>
      <w:r w:rsidR="000064E5">
        <w:rPr>
          <w:rFonts w:ascii="游明朝" w:eastAsia="游明朝" w:hAnsi="游明朝" w:cstheme="majorHAnsi" w:hint="eastAsia"/>
          <w:sz w:val="18"/>
          <w:szCs w:val="18"/>
        </w:rPr>
        <w:t>科研費</w:t>
      </w:r>
      <w:r w:rsidRPr="00C65F2F">
        <w:rPr>
          <w:rFonts w:ascii="游明朝" w:eastAsia="游明朝" w:hAnsi="游明朝" w:cstheme="majorHAnsi"/>
          <w:sz w:val="18"/>
          <w:szCs w:val="18"/>
        </w:rPr>
        <w:t>採択</w:t>
      </w:r>
      <w:r w:rsidR="008416F2" w:rsidRPr="00C65F2F">
        <w:rPr>
          <w:rFonts w:ascii="游明朝" w:eastAsia="游明朝" w:hAnsi="游明朝" w:cstheme="majorHAnsi"/>
          <w:sz w:val="18"/>
          <w:szCs w:val="18"/>
        </w:rPr>
        <w:t>後</w:t>
      </w:r>
      <w:r w:rsidR="00385805" w:rsidRPr="00C65F2F">
        <w:rPr>
          <w:rFonts w:ascii="游明朝" w:eastAsia="游明朝" w:hAnsi="游明朝" w:cstheme="majorHAnsi"/>
          <w:sz w:val="18"/>
          <w:szCs w:val="18"/>
        </w:rPr>
        <w:t>に係る</w:t>
      </w:r>
      <w:r w:rsidRPr="00C65F2F">
        <w:rPr>
          <w:rFonts w:ascii="游明朝" w:eastAsia="游明朝" w:hAnsi="游明朝" w:cstheme="majorHAnsi"/>
          <w:sz w:val="18"/>
          <w:szCs w:val="18"/>
        </w:rPr>
        <w:t>確認事項】</w:t>
      </w:r>
    </w:p>
    <w:p w14:paraId="3A2370C7" w14:textId="0AAD77CD" w:rsidR="004A00A2"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649125419"/>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sz w:val="18"/>
          <w:szCs w:val="18"/>
        </w:rPr>
        <w:t>６</w:t>
      </w:r>
      <w:r w:rsidR="0060178A" w:rsidRPr="00C65F2F">
        <w:rPr>
          <w:rFonts w:ascii="游明朝" w:eastAsia="游明朝" w:hAnsi="游明朝" w:cstheme="majorHAnsi"/>
          <w:sz w:val="18"/>
          <w:szCs w:val="18"/>
        </w:rPr>
        <w:t xml:space="preserve">　</w:t>
      </w:r>
      <w:r w:rsidR="000D3E36" w:rsidRPr="00C65F2F">
        <w:rPr>
          <w:rFonts w:ascii="游明朝" w:eastAsia="游明朝" w:hAnsi="游明朝" w:cstheme="majorHAnsi"/>
          <w:sz w:val="18"/>
          <w:szCs w:val="18"/>
        </w:rPr>
        <w:t>研究計画の遂行上、科研費の取扱いを含め、研究が完了し、報告書等を提出するまで、研究代表者又は研究分担者としての責任を果たすことができる</w:t>
      </w:r>
      <w:r w:rsidR="000108D8" w:rsidRPr="00C65F2F">
        <w:rPr>
          <w:rFonts w:ascii="游明朝" w:eastAsia="游明朝" w:hAnsi="游明朝" w:cstheme="majorHAnsi"/>
          <w:sz w:val="18"/>
          <w:szCs w:val="18"/>
        </w:rPr>
        <w:t>。</w:t>
      </w:r>
    </w:p>
    <w:p w14:paraId="7CAA52C3" w14:textId="682430A4" w:rsidR="004A00A2"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069997606"/>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sz w:val="18"/>
          <w:szCs w:val="18"/>
        </w:rPr>
        <w:t>７</w:t>
      </w:r>
      <w:r w:rsidR="004A00A2" w:rsidRPr="00C65F2F">
        <w:rPr>
          <w:rFonts w:ascii="游明朝" w:eastAsia="游明朝" w:hAnsi="游明朝" w:cstheme="majorHAnsi"/>
          <w:sz w:val="18"/>
          <w:szCs w:val="18"/>
        </w:rPr>
        <w:t xml:space="preserve">　</w:t>
      </w:r>
      <w:r w:rsidR="000D3E36" w:rsidRPr="00C65F2F">
        <w:rPr>
          <w:rFonts w:ascii="游明朝" w:eastAsia="游明朝" w:hAnsi="游明朝" w:cstheme="majorHAnsi"/>
          <w:sz w:val="18"/>
          <w:szCs w:val="18"/>
        </w:rPr>
        <w:t>研究場所を本学内に確保することを窓口教員及び</w:t>
      </w:r>
      <w:r w:rsidR="00712140">
        <w:rPr>
          <w:rFonts w:ascii="游明朝" w:eastAsia="游明朝" w:hAnsi="游明朝" w:cstheme="majorHAnsi" w:hint="eastAsia"/>
          <w:sz w:val="18"/>
          <w:szCs w:val="18"/>
        </w:rPr>
        <w:t>学科</w:t>
      </w:r>
      <w:r w:rsidR="00BA7722">
        <w:rPr>
          <w:rFonts w:ascii="游明朝" w:eastAsia="游明朝" w:hAnsi="游明朝" w:cstheme="majorHAnsi" w:hint="eastAsia"/>
          <w:sz w:val="18"/>
          <w:szCs w:val="18"/>
        </w:rPr>
        <w:t>長等</w:t>
      </w:r>
      <w:r w:rsidR="000D3E36" w:rsidRPr="00C65F2F">
        <w:rPr>
          <w:rFonts w:ascii="游明朝" w:eastAsia="游明朝" w:hAnsi="游明朝" w:cstheme="majorHAnsi"/>
          <w:sz w:val="18"/>
          <w:szCs w:val="18"/>
        </w:rPr>
        <w:t>から認められている。</w:t>
      </w:r>
    </w:p>
    <w:tbl>
      <w:tblPr>
        <w:tblStyle w:val="af1"/>
        <w:tblW w:w="0" w:type="auto"/>
        <w:tblInd w:w="752" w:type="dxa"/>
        <w:tblLook w:val="04A0" w:firstRow="1" w:lastRow="0" w:firstColumn="1" w:lastColumn="0" w:noHBand="0" w:noVBand="1"/>
      </w:tblPr>
      <w:tblGrid>
        <w:gridCol w:w="6724"/>
      </w:tblGrid>
      <w:tr w:rsidR="00C56855" w:rsidRPr="00C65F2F" w14:paraId="7F6EF9A9" w14:textId="77777777" w:rsidTr="001676E2">
        <w:tc>
          <w:tcPr>
            <w:tcW w:w="6727" w:type="dxa"/>
          </w:tcPr>
          <w:p w14:paraId="5CFD6094" w14:textId="65E4B584" w:rsidR="001676E2" w:rsidRPr="001676E2" w:rsidRDefault="00C56855" w:rsidP="00B43B56">
            <w:pPr>
              <w:spacing w:line="250" w:lineRule="exact"/>
              <w:rPr>
                <w:rFonts w:ascii="游明朝" w:eastAsia="游明朝" w:hAnsi="游明朝" w:cstheme="majorHAnsi"/>
                <w:color w:val="7F7F7F" w:themeColor="text1" w:themeTint="80"/>
                <w:sz w:val="18"/>
                <w:szCs w:val="18"/>
              </w:rPr>
            </w:pPr>
            <w:r w:rsidRPr="00C65F2F">
              <w:rPr>
                <w:rFonts w:ascii="游明朝" w:eastAsia="游明朝" w:hAnsi="游明朝" w:cstheme="majorHAnsi"/>
                <w:sz w:val="18"/>
                <w:szCs w:val="18"/>
              </w:rPr>
              <w:t>研究場所：</w:t>
            </w:r>
            <w:r w:rsidR="00001215" w:rsidRPr="00C65F2F">
              <w:rPr>
                <w:rFonts w:ascii="游明朝" w:eastAsia="游明朝" w:hAnsi="游明朝" w:cstheme="majorHAnsi"/>
                <w:color w:val="7F7F7F" w:themeColor="text1" w:themeTint="80"/>
                <w:sz w:val="18"/>
                <w:szCs w:val="18"/>
              </w:rPr>
              <w:t>（例：○号館○階○○号室）</w:t>
            </w:r>
          </w:p>
        </w:tc>
      </w:tr>
    </w:tbl>
    <w:p w14:paraId="0C984951" w14:textId="7E1857CD" w:rsidR="00E972B6"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510911129"/>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sz w:val="18"/>
          <w:szCs w:val="18"/>
        </w:rPr>
        <w:t>８</w:t>
      </w:r>
      <w:r w:rsidR="007342E8" w:rsidRPr="00C65F2F">
        <w:rPr>
          <w:rFonts w:ascii="游明朝" w:eastAsia="游明朝" w:hAnsi="游明朝" w:cstheme="majorHAnsi"/>
          <w:sz w:val="18"/>
          <w:szCs w:val="18"/>
        </w:rPr>
        <w:t xml:space="preserve">　</w:t>
      </w:r>
      <w:r w:rsidR="000D3E36" w:rsidRPr="00C65F2F">
        <w:rPr>
          <w:rFonts w:ascii="游明朝" w:eastAsia="游明朝" w:hAnsi="游明朝" w:cstheme="majorHAnsi"/>
          <w:sz w:val="18"/>
          <w:szCs w:val="18"/>
        </w:rPr>
        <w:t>科研費で購入した備品等の管理場所を本学内に確保することを、窓口教員及び</w:t>
      </w:r>
      <w:r w:rsidR="00712140">
        <w:rPr>
          <w:rFonts w:ascii="游明朝" w:eastAsia="游明朝" w:hAnsi="游明朝" w:cstheme="majorHAnsi" w:hint="eastAsia"/>
          <w:sz w:val="18"/>
          <w:szCs w:val="18"/>
        </w:rPr>
        <w:t>学科</w:t>
      </w:r>
      <w:r w:rsidR="00BA7722">
        <w:rPr>
          <w:rFonts w:ascii="游明朝" w:eastAsia="游明朝" w:hAnsi="游明朝" w:cstheme="majorHAnsi" w:hint="eastAsia"/>
          <w:sz w:val="18"/>
          <w:szCs w:val="18"/>
        </w:rPr>
        <w:t>長</w:t>
      </w:r>
      <w:r w:rsidR="000D3E36" w:rsidRPr="00C65F2F">
        <w:rPr>
          <w:rFonts w:ascii="游明朝" w:eastAsia="游明朝" w:hAnsi="游明朝" w:cstheme="majorHAnsi"/>
          <w:sz w:val="18"/>
          <w:szCs w:val="18"/>
        </w:rPr>
        <w:t>等から認められている</w:t>
      </w:r>
      <w:r w:rsidR="008E15A9" w:rsidRPr="00C65F2F">
        <w:rPr>
          <w:rFonts w:ascii="游明朝" w:eastAsia="游明朝" w:hAnsi="游明朝" w:cstheme="majorHAnsi"/>
          <w:sz w:val="18"/>
          <w:szCs w:val="18"/>
        </w:rPr>
        <w:t>。</w:t>
      </w:r>
    </w:p>
    <w:p w14:paraId="49414ECA" w14:textId="5347FC95" w:rsidR="008E15A9"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028922463"/>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sz w:val="18"/>
          <w:szCs w:val="18"/>
        </w:rPr>
        <w:t>９</w:t>
      </w:r>
      <w:r w:rsidR="00A32F43" w:rsidRPr="00C65F2F">
        <w:rPr>
          <w:rFonts w:ascii="游明朝" w:eastAsia="游明朝" w:hAnsi="游明朝" w:cstheme="majorHAnsi"/>
          <w:sz w:val="18"/>
          <w:szCs w:val="18"/>
        </w:rPr>
        <w:t xml:space="preserve">　</w:t>
      </w:r>
      <w:r w:rsidR="008E15A9" w:rsidRPr="00C65F2F">
        <w:rPr>
          <w:rFonts w:ascii="游明朝" w:eastAsia="游明朝" w:hAnsi="游明朝" w:cstheme="majorHAnsi"/>
          <w:sz w:val="18"/>
          <w:szCs w:val="18"/>
        </w:rPr>
        <w:t>当該研究活動を、本学の活動として行うことができる。</w:t>
      </w:r>
    </w:p>
    <w:p w14:paraId="69787538" w14:textId="486E54B5" w:rsidR="00EB0C7B"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537595555"/>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sz w:val="18"/>
          <w:szCs w:val="18"/>
        </w:rPr>
        <w:t>10</w:t>
      </w:r>
      <w:r w:rsidR="001C77B7" w:rsidRPr="00C65F2F">
        <w:rPr>
          <w:rFonts w:ascii="游明朝" w:eastAsia="游明朝" w:hAnsi="游明朝" w:cstheme="majorHAnsi"/>
          <w:sz w:val="18"/>
          <w:szCs w:val="18"/>
        </w:rPr>
        <w:t xml:space="preserve">　</w:t>
      </w:r>
      <w:r w:rsidR="008E15A9" w:rsidRPr="00C65F2F">
        <w:rPr>
          <w:rFonts w:ascii="游明朝" w:eastAsia="游明朝" w:hAnsi="游明朝" w:cstheme="majorHAnsi"/>
          <w:sz w:val="18"/>
          <w:szCs w:val="18"/>
        </w:rPr>
        <w:t>当該研究計画を遂行上、発明等が生じた場合の取扱は、「国立大学法人東京農工大学職務発明規程」に基づいて行うことに同意する。</w:t>
      </w:r>
    </w:p>
    <w:p w14:paraId="4D35DD61" w14:textId="64D25DF6" w:rsidR="008E15A9"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793872551"/>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1C77B7" w:rsidRPr="00C65F2F">
        <w:rPr>
          <w:rFonts w:ascii="游明朝" w:eastAsia="游明朝" w:hAnsi="游明朝" w:cstheme="majorHAnsi"/>
          <w:sz w:val="18"/>
          <w:szCs w:val="18"/>
        </w:rPr>
        <w:t>1</w:t>
      </w:r>
      <w:r w:rsidR="008539F6">
        <w:rPr>
          <w:rFonts w:ascii="游明朝" w:eastAsia="游明朝" w:hAnsi="游明朝" w:cstheme="majorHAnsi" w:hint="eastAsia"/>
          <w:sz w:val="18"/>
          <w:szCs w:val="18"/>
        </w:rPr>
        <w:t>1</w:t>
      </w:r>
      <w:r w:rsidR="001C77B7" w:rsidRPr="00C65F2F">
        <w:rPr>
          <w:rFonts w:ascii="游明朝" w:eastAsia="游明朝" w:hAnsi="游明朝" w:cstheme="majorHAnsi"/>
          <w:sz w:val="18"/>
          <w:szCs w:val="18"/>
        </w:rPr>
        <w:t xml:space="preserve">　</w:t>
      </w:r>
      <w:r w:rsidR="00336C24" w:rsidRPr="00C65F2F">
        <w:rPr>
          <w:rFonts w:ascii="游明朝" w:eastAsia="游明朝" w:hAnsi="游明朝" w:cstheme="majorHAnsi"/>
          <w:sz w:val="18"/>
          <w:szCs w:val="18"/>
        </w:rPr>
        <w:t>当該研究活動の期間中、傷害保険等、必要な保険に加入する</w:t>
      </w:r>
      <w:r w:rsidR="00E972B6" w:rsidRPr="00C65F2F">
        <w:rPr>
          <w:rFonts w:ascii="游明朝" w:eastAsia="游明朝" w:hAnsi="游明朝" w:cstheme="majorHAnsi"/>
          <w:sz w:val="18"/>
          <w:szCs w:val="18"/>
        </w:rPr>
        <w:t>（労災法等による災害補償を受けられる者はチェックしないこと）</w:t>
      </w:r>
      <w:r w:rsidR="000108D8" w:rsidRPr="00C65F2F">
        <w:rPr>
          <w:rFonts w:ascii="游明朝" w:eastAsia="游明朝" w:hAnsi="游明朝" w:cstheme="majorHAnsi"/>
          <w:sz w:val="18"/>
          <w:szCs w:val="18"/>
        </w:rPr>
        <w:t>。</w:t>
      </w:r>
    </w:p>
    <w:bookmarkStart w:id="1" w:name="_Hlk54000748"/>
    <w:p w14:paraId="52946673" w14:textId="7EC87173" w:rsidR="00C63933" w:rsidRPr="00C65F2F" w:rsidRDefault="006C039B" w:rsidP="00B43B56">
      <w:pPr>
        <w:spacing w:line="250" w:lineRule="exact"/>
        <w:ind w:leftChars="72" w:left="650" w:hangingChars="301" w:hanging="507"/>
        <w:rPr>
          <w:rFonts w:ascii="游明朝" w:eastAsia="游明朝" w:hAnsi="游明朝" w:cstheme="majorHAnsi"/>
          <w:sz w:val="18"/>
          <w:szCs w:val="18"/>
        </w:rPr>
      </w:pPr>
      <w:sdt>
        <w:sdtPr>
          <w:rPr>
            <w:rFonts w:ascii="游明朝" w:eastAsia="游明朝" w:hAnsi="游明朝" w:cstheme="majorHAnsi"/>
            <w:kern w:val="0"/>
            <w:sz w:val="18"/>
            <w:szCs w:val="18"/>
          </w:rPr>
          <w:id w:val="-122000542"/>
          <w14:checkbox>
            <w14:checked w14:val="0"/>
            <w14:checkedState w14:val="2611" w14:font="ＭＳ Ｐゴシック"/>
            <w14:uncheckedState w14:val="2610" w14:font="ＭＳ ゴシック"/>
          </w14:checkbox>
        </w:sdtPr>
        <w:sdtEndPr/>
        <w:sdtContent>
          <w:r w:rsidR="00567EAB">
            <w:rPr>
              <w:rFonts w:ascii="ＭＳ ゴシック" w:eastAsia="ＭＳ ゴシック" w:hAnsi="ＭＳ ゴシック" w:cstheme="majorHAnsi" w:hint="eastAsia"/>
              <w:kern w:val="0"/>
              <w:sz w:val="18"/>
              <w:szCs w:val="18"/>
            </w:rPr>
            <w:t>☐</w:t>
          </w:r>
        </w:sdtContent>
      </w:sdt>
      <w:r w:rsidR="008539F6">
        <w:rPr>
          <w:rFonts w:ascii="游明朝" w:eastAsia="游明朝" w:hAnsi="游明朝" w:cstheme="majorHAnsi" w:hint="eastAsia"/>
          <w:kern w:val="0"/>
          <w:sz w:val="18"/>
          <w:szCs w:val="18"/>
        </w:rPr>
        <w:t>12</w:t>
      </w:r>
      <w:r w:rsidR="007A06D5" w:rsidRPr="00C65F2F">
        <w:rPr>
          <w:rFonts w:ascii="游明朝" w:eastAsia="游明朝" w:hAnsi="游明朝" w:cstheme="majorHAnsi"/>
          <w:sz w:val="18"/>
          <w:szCs w:val="18"/>
        </w:rPr>
        <w:t xml:space="preserve">　当該</w:t>
      </w:r>
      <w:r w:rsidR="00AD1D7E" w:rsidRPr="00C65F2F">
        <w:rPr>
          <w:rFonts w:ascii="游明朝" w:eastAsia="游明朝" w:hAnsi="游明朝" w:cstheme="majorHAnsi"/>
          <w:sz w:val="18"/>
          <w:szCs w:val="18"/>
        </w:rPr>
        <w:t>課題への</w:t>
      </w:r>
      <w:r w:rsidR="007A06D5" w:rsidRPr="00C65F2F">
        <w:rPr>
          <w:rFonts w:ascii="游明朝" w:eastAsia="游明朝" w:hAnsi="游明朝" w:cstheme="majorHAnsi"/>
          <w:sz w:val="18"/>
          <w:szCs w:val="18"/>
        </w:rPr>
        <w:t>採択をもって、</w:t>
      </w:r>
      <w:r w:rsidR="00AD1D7E" w:rsidRPr="00C65F2F">
        <w:rPr>
          <w:rFonts w:ascii="游明朝" w:eastAsia="游明朝" w:hAnsi="游明朝" w:cstheme="majorHAnsi"/>
          <w:sz w:val="18"/>
          <w:szCs w:val="18"/>
        </w:rPr>
        <w:t>本学における</w:t>
      </w:r>
      <w:r w:rsidR="007A06D5" w:rsidRPr="00C65F2F">
        <w:rPr>
          <w:rFonts w:ascii="游明朝" w:eastAsia="游明朝" w:hAnsi="游明朝" w:cstheme="majorHAnsi"/>
          <w:sz w:val="18"/>
          <w:szCs w:val="18"/>
        </w:rPr>
        <w:t>研究期間終了までの</w:t>
      </w:r>
      <w:r w:rsidR="00AD1D7E" w:rsidRPr="00C65F2F">
        <w:rPr>
          <w:rFonts w:ascii="游明朝" w:eastAsia="游明朝" w:hAnsi="游明朝" w:cstheme="majorHAnsi"/>
          <w:sz w:val="18"/>
          <w:szCs w:val="18"/>
        </w:rPr>
        <w:t>活動</w:t>
      </w:r>
      <w:r w:rsidR="007A06D5" w:rsidRPr="00C65F2F">
        <w:rPr>
          <w:rFonts w:ascii="游明朝" w:eastAsia="游明朝" w:hAnsi="游明朝" w:cstheme="majorHAnsi"/>
          <w:sz w:val="18"/>
          <w:szCs w:val="18"/>
        </w:rPr>
        <w:t>資格を</w:t>
      </w:r>
      <w:r w:rsidR="00AD1D7E" w:rsidRPr="00C65F2F">
        <w:rPr>
          <w:rFonts w:ascii="游明朝" w:eastAsia="游明朝" w:hAnsi="游明朝" w:cstheme="majorHAnsi"/>
          <w:sz w:val="18"/>
          <w:szCs w:val="18"/>
        </w:rPr>
        <w:t>認める</w:t>
      </w:r>
      <w:r w:rsidR="007A06D5" w:rsidRPr="00C65F2F">
        <w:rPr>
          <w:rFonts w:ascii="游明朝" w:eastAsia="游明朝" w:hAnsi="游明朝" w:cstheme="majorHAnsi"/>
          <w:sz w:val="18"/>
          <w:szCs w:val="18"/>
        </w:rPr>
        <w:t>ものではないことに同意する。</w:t>
      </w:r>
      <w:bookmarkEnd w:id="1"/>
    </w:p>
    <w:p w14:paraId="57197A4E" w14:textId="1E9DF82B" w:rsidR="00C63933" w:rsidRPr="00C65F2F" w:rsidRDefault="00CB4DE8" w:rsidP="00B43B56">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w:t>
      </w:r>
      <w:r w:rsidR="00092A00" w:rsidRPr="00C65F2F">
        <w:rPr>
          <w:rFonts w:ascii="游明朝" w:eastAsia="游明朝" w:hAnsi="游明朝" w:cstheme="majorHAnsi"/>
          <w:sz w:val="18"/>
          <w:szCs w:val="18"/>
        </w:rPr>
        <w:t>-</w:t>
      </w:r>
      <w:r w:rsidR="000D3E36" w:rsidRPr="00C65F2F">
        <w:rPr>
          <w:rFonts w:ascii="游明朝" w:eastAsia="游明朝" w:hAnsi="游明朝" w:cstheme="majorHAnsi"/>
          <w:sz w:val="18"/>
          <w:szCs w:val="18"/>
        </w:rPr>
        <w:t>------------</w:t>
      </w:r>
      <w:r w:rsidR="00404271" w:rsidRPr="00C65F2F">
        <w:rPr>
          <w:rFonts w:ascii="游明朝" w:eastAsia="游明朝" w:hAnsi="游明朝" w:cstheme="majorHAnsi"/>
          <w:sz w:val="18"/>
          <w:szCs w:val="18"/>
        </w:rPr>
        <w:t>-----------</w:t>
      </w:r>
      <w:r w:rsidR="002310D9" w:rsidRPr="00C65F2F">
        <w:rPr>
          <w:rFonts w:ascii="游明朝" w:eastAsia="游明朝" w:hAnsi="游明朝" w:cstheme="majorHAnsi"/>
          <w:sz w:val="18"/>
          <w:szCs w:val="18"/>
        </w:rPr>
        <w:t>-------------</w:t>
      </w:r>
    </w:p>
    <w:p w14:paraId="72E565C2" w14:textId="08D7CE99" w:rsidR="00C63933" w:rsidRPr="00C65F2F" w:rsidRDefault="00C63933" w:rsidP="00065593">
      <w:pPr>
        <w:spacing w:line="250" w:lineRule="exact"/>
        <w:jc w:val="left"/>
        <w:rPr>
          <w:rFonts w:ascii="游明朝" w:eastAsia="游明朝" w:hAnsi="游明朝" w:cstheme="majorHAnsi"/>
          <w:sz w:val="18"/>
          <w:szCs w:val="18"/>
        </w:rPr>
      </w:pPr>
      <w:r w:rsidRPr="00C65F2F">
        <w:rPr>
          <w:rFonts w:ascii="游明朝" w:eastAsia="游明朝" w:hAnsi="游明朝" w:cstheme="majorHAnsi"/>
          <w:sz w:val="18"/>
          <w:szCs w:val="18"/>
        </w:rPr>
        <w:t>令和　年　月　日</w:t>
      </w:r>
    </w:p>
    <w:p w14:paraId="49C04F6A" w14:textId="1F82A60B" w:rsidR="006C1FF3" w:rsidRPr="00C65F2F" w:rsidRDefault="006C1FF3" w:rsidP="00DC298C">
      <w:pPr>
        <w:spacing w:line="250" w:lineRule="exact"/>
        <w:rPr>
          <w:rFonts w:ascii="游明朝" w:eastAsia="游明朝" w:hAnsi="游明朝" w:cstheme="majorHAnsi"/>
          <w:sz w:val="18"/>
          <w:szCs w:val="18"/>
        </w:rPr>
      </w:pPr>
      <w:r w:rsidRPr="00C65F2F">
        <w:rPr>
          <w:rFonts w:ascii="游明朝" w:eastAsia="游明朝" w:hAnsi="游明朝" w:cstheme="majorHAnsi"/>
          <w:sz w:val="18"/>
          <w:szCs w:val="18"/>
        </w:rPr>
        <w:t>科研費に応募することを承諾します。</w:t>
      </w:r>
    </w:p>
    <w:p w14:paraId="5C002F7B" w14:textId="319AC75A" w:rsidR="00B43B56" w:rsidRPr="00317D32" w:rsidRDefault="00B43B56" w:rsidP="00317D32">
      <w:pPr>
        <w:pStyle w:val="a9"/>
        <w:numPr>
          <w:ilvl w:val="0"/>
          <w:numId w:val="6"/>
        </w:numPr>
        <w:spacing w:line="250" w:lineRule="exact"/>
        <w:ind w:leftChars="0" w:left="284" w:hanging="284"/>
        <w:rPr>
          <w:rFonts w:ascii="游明朝" w:eastAsia="游明朝" w:hAnsi="游明朝" w:cstheme="majorHAnsi"/>
          <w:sz w:val="18"/>
          <w:szCs w:val="18"/>
        </w:rPr>
      </w:pPr>
      <w:r w:rsidRPr="00C65F2F">
        <w:rPr>
          <w:noProof/>
        </w:rPr>
        <mc:AlternateContent>
          <mc:Choice Requires="wps">
            <w:drawing>
              <wp:anchor distT="0" distB="0" distL="114300" distR="114300" simplePos="0" relativeHeight="251658752" behindDoc="0" locked="0" layoutInCell="1" allowOverlap="1" wp14:anchorId="06439700" wp14:editId="33CA9D80">
                <wp:simplePos x="0" y="0"/>
                <wp:positionH relativeFrom="column">
                  <wp:posOffset>-5080</wp:posOffset>
                </wp:positionH>
                <wp:positionV relativeFrom="paragraph">
                  <wp:posOffset>374650</wp:posOffset>
                </wp:positionV>
                <wp:extent cx="4648200" cy="711835"/>
                <wp:effectExtent l="0" t="0" r="19050" b="12065"/>
                <wp:wrapTopAndBottom/>
                <wp:docPr id="1" name="テキスト ボックス 1"/>
                <wp:cNvGraphicFramePr/>
                <a:graphic xmlns:a="http://schemas.openxmlformats.org/drawingml/2006/main">
                  <a:graphicData uri="http://schemas.microsoft.com/office/word/2010/wordprocessingShape">
                    <wps:wsp>
                      <wps:cNvSpPr txBox="1"/>
                      <wps:spPr>
                        <a:xfrm>
                          <a:off x="0" y="0"/>
                          <a:ext cx="4648200" cy="711835"/>
                        </a:xfrm>
                        <a:prstGeom prst="rect">
                          <a:avLst/>
                        </a:prstGeom>
                        <a:solidFill>
                          <a:sysClr val="window" lastClr="FFFFFF"/>
                        </a:solidFill>
                        <a:ln w="6350">
                          <a:solidFill>
                            <a:schemeClr val="tx1"/>
                          </a:solidFill>
                        </a:ln>
                      </wps:spPr>
                      <wps:txbx>
                        <w:txbxContent>
                          <w:p w14:paraId="06470B55" w14:textId="5A1B61CD" w:rsidR="00F129A4" w:rsidRPr="00C63933" w:rsidRDefault="00F129A4" w:rsidP="00B43B56">
                            <w:pPr>
                              <w:spacing w:line="240" w:lineRule="exact"/>
                              <w:rPr>
                                <w:rFonts w:asciiTheme="majorEastAsia" w:eastAsiaTheme="majorEastAsia" w:hAnsiTheme="majorEastAsia"/>
                                <w:color w:val="FF0000"/>
                                <w:sz w:val="18"/>
                                <w:szCs w:val="20"/>
                              </w:rPr>
                            </w:pPr>
                          </w:p>
                          <w:p w14:paraId="6E8A7ABE" w14:textId="77777777" w:rsidR="00F129A4" w:rsidRPr="0053059B" w:rsidRDefault="00F129A4" w:rsidP="00B43B56">
                            <w:pPr>
                              <w:spacing w:line="240" w:lineRule="exact"/>
                              <w:rPr>
                                <w:rFonts w:asciiTheme="majorEastAsia" w:eastAsiaTheme="majorEastAsia" w:hAnsiTheme="majorEastAsia"/>
                                <w:sz w:val="20"/>
                                <w:szCs w:val="20"/>
                              </w:rPr>
                            </w:pPr>
                          </w:p>
                          <w:p w14:paraId="2736DEF1" w14:textId="77777777" w:rsidR="00F129A4" w:rsidRDefault="00F129A4" w:rsidP="00B43B56">
                            <w:pPr>
                              <w:spacing w:line="240" w:lineRule="exact"/>
                              <w:rPr>
                                <w:rFonts w:asciiTheme="majorEastAsia" w:eastAsiaTheme="majorEastAsia" w:hAnsiTheme="majorEastAsia"/>
                                <w:sz w:val="20"/>
                                <w:szCs w:val="20"/>
                              </w:rPr>
                            </w:pPr>
                          </w:p>
                          <w:p w14:paraId="7F1388DB" w14:textId="77777777" w:rsidR="00F129A4" w:rsidRPr="0053059B" w:rsidRDefault="00F129A4" w:rsidP="00B43B56">
                            <w:pPr>
                              <w:spacing w:line="240" w:lineRule="exact"/>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9700" id="テキスト ボックス 1" o:spid="_x0000_s1027" type="#_x0000_t202" style="position:absolute;left:0;text-align:left;margin-left:-.4pt;margin-top:29.5pt;width:366pt;height:5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" fillcolor="window" strokecolor="black [3213]" strokeweight=".5pt">
                <v:textbox>
                  <w:txbxContent>
                    <w:p w14:paraId="06470B55" w14:textId="5A1B61CD" w:rsidR="00F129A4" w:rsidRPr="00C63933" w:rsidRDefault="00F129A4" w:rsidP="00B43B56">
                      <w:pPr>
                        <w:spacing w:line="240" w:lineRule="exact"/>
                        <w:rPr>
                          <w:rFonts w:asciiTheme="majorEastAsia" w:eastAsiaTheme="majorEastAsia" w:hAnsiTheme="majorEastAsia"/>
                          <w:color w:val="FF0000"/>
                          <w:sz w:val="18"/>
                          <w:szCs w:val="20"/>
                        </w:rPr>
                      </w:pPr>
                    </w:p>
                    <w:p w14:paraId="6E8A7ABE" w14:textId="77777777" w:rsidR="00F129A4" w:rsidRPr="0053059B" w:rsidRDefault="00F129A4" w:rsidP="00B43B56">
                      <w:pPr>
                        <w:spacing w:line="240" w:lineRule="exact"/>
                        <w:rPr>
                          <w:rFonts w:asciiTheme="majorEastAsia" w:eastAsiaTheme="majorEastAsia" w:hAnsiTheme="majorEastAsia"/>
                          <w:sz w:val="20"/>
                          <w:szCs w:val="20"/>
                        </w:rPr>
                      </w:pPr>
                    </w:p>
                    <w:p w14:paraId="2736DEF1" w14:textId="77777777" w:rsidR="00F129A4" w:rsidRDefault="00F129A4" w:rsidP="00B43B56">
                      <w:pPr>
                        <w:spacing w:line="240" w:lineRule="exact"/>
                        <w:rPr>
                          <w:rFonts w:asciiTheme="majorEastAsia" w:eastAsiaTheme="majorEastAsia" w:hAnsiTheme="majorEastAsia"/>
                          <w:sz w:val="20"/>
                          <w:szCs w:val="20"/>
                        </w:rPr>
                      </w:pPr>
                    </w:p>
                    <w:p w14:paraId="7F1388DB" w14:textId="77777777" w:rsidR="00F129A4" w:rsidRPr="0053059B" w:rsidRDefault="00F129A4" w:rsidP="00B43B56">
                      <w:pPr>
                        <w:spacing w:line="240" w:lineRule="exact"/>
                        <w:rPr>
                          <w:rFonts w:asciiTheme="majorEastAsia" w:eastAsiaTheme="majorEastAsia" w:hAnsiTheme="majorEastAsia"/>
                          <w:sz w:val="20"/>
                          <w:szCs w:val="20"/>
                        </w:rPr>
                      </w:pPr>
                    </w:p>
                  </w:txbxContent>
                </v:textbox>
                <w10:wrap type="topAndBottom"/>
              </v:shape>
            </w:pict>
          </mc:Fallback>
        </mc:AlternateContent>
      </w:r>
      <w:r w:rsidRPr="00317D32">
        <w:rPr>
          <w:rFonts w:ascii="游明朝" w:eastAsia="游明朝" w:hAnsi="游明朝" w:cstheme="majorHAnsi"/>
          <w:color w:val="FF0000"/>
          <w:sz w:val="18"/>
          <w:szCs w:val="18"/>
        </w:rPr>
        <w:t>要件を満たさない場合でも、要項第</w:t>
      </w:r>
      <w:r w:rsidR="007E2D21" w:rsidRPr="00317D32">
        <w:rPr>
          <w:rFonts w:ascii="游明朝" w:eastAsia="游明朝" w:hAnsi="游明朝" w:cstheme="majorHAnsi"/>
          <w:color w:val="FF0000"/>
          <w:sz w:val="18"/>
          <w:szCs w:val="18"/>
        </w:rPr>
        <w:t>3</w:t>
      </w:r>
      <w:r w:rsidRPr="00317D32">
        <w:rPr>
          <w:rFonts w:ascii="游明朝" w:eastAsia="游明朝" w:hAnsi="游明朝" w:cstheme="majorHAnsi"/>
          <w:color w:val="FF0000"/>
          <w:sz w:val="18"/>
          <w:szCs w:val="18"/>
        </w:rPr>
        <w:t>条但書に基づいて応募を認めるときは、その「特段の事情」となる根拠・理由を以下に</w:t>
      </w:r>
      <w:r w:rsidR="00403FA4" w:rsidRPr="00317D32">
        <w:rPr>
          <w:rFonts w:ascii="游明朝" w:eastAsia="游明朝" w:hAnsi="游明朝" w:cstheme="majorHAnsi" w:hint="eastAsia"/>
          <w:color w:val="FF0000"/>
          <w:sz w:val="18"/>
          <w:szCs w:val="18"/>
        </w:rPr>
        <w:t>記入</w:t>
      </w:r>
      <w:r w:rsidR="007E2D21" w:rsidRPr="00317D32">
        <w:rPr>
          <w:rFonts w:ascii="游明朝" w:eastAsia="游明朝" w:hAnsi="游明朝" w:cstheme="majorHAnsi"/>
          <w:color w:val="FF0000"/>
          <w:sz w:val="18"/>
          <w:szCs w:val="18"/>
        </w:rPr>
        <w:t>すること</w:t>
      </w:r>
      <w:r w:rsidRPr="00317D32">
        <w:rPr>
          <w:rFonts w:ascii="游明朝" w:eastAsia="游明朝" w:hAnsi="游明朝" w:cstheme="majorHAnsi"/>
          <w:color w:val="FF0000"/>
          <w:sz w:val="18"/>
          <w:szCs w:val="18"/>
        </w:rPr>
        <w:t>。</w:t>
      </w:r>
    </w:p>
    <w:p w14:paraId="7904DB80" w14:textId="40AAD70A" w:rsidR="002A1910" w:rsidRPr="00101351" w:rsidRDefault="00317D32" w:rsidP="00101351">
      <w:pPr>
        <w:spacing w:line="300" w:lineRule="exact"/>
        <w:ind w:leftChars="644" w:left="1278"/>
        <w:rPr>
          <w:rFonts w:ascii="游明朝" w:eastAsia="游明朝" w:hAnsi="游明朝" w:cstheme="majorHAnsi"/>
          <w:sz w:val="18"/>
          <w:szCs w:val="18"/>
          <w:u w:val="single"/>
        </w:rPr>
      </w:pPr>
      <w:r w:rsidRPr="00317D32">
        <w:rPr>
          <w:rFonts w:ascii="游明朝" w:eastAsia="游明朝" w:hAnsi="游明朝" w:cstheme="majorHAnsi" w:hint="eastAsia"/>
          <w:sz w:val="18"/>
          <w:szCs w:val="18"/>
        </w:rPr>
        <w:t>承諾者所属部局・</w:t>
      </w:r>
      <w:r w:rsidR="0006384B">
        <w:rPr>
          <w:rFonts w:ascii="游明朝" w:eastAsia="游明朝" w:hAnsi="游明朝" w:cstheme="majorHAnsi" w:hint="eastAsia"/>
          <w:sz w:val="18"/>
          <w:szCs w:val="18"/>
        </w:rPr>
        <w:t>部門</w:t>
      </w:r>
      <w:r w:rsidR="00F129A4">
        <w:rPr>
          <w:rFonts w:ascii="游明朝" w:eastAsia="游明朝" w:hAnsi="游明朝" w:cstheme="majorHAnsi" w:hint="eastAsia"/>
          <w:sz w:val="18"/>
          <w:szCs w:val="18"/>
        </w:rPr>
        <w:t>等名</w:t>
      </w:r>
      <w:r w:rsidR="00E30FD2" w:rsidRPr="00C65F2F">
        <w:rPr>
          <w:rFonts w:ascii="游明朝" w:eastAsia="游明朝" w:hAnsi="游明朝" w:cstheme="majorHAnsi"/>
          <w:sz w:val="18"/>
          <w:szCs w:val="18"/>
        </w:rPr>
        <w:t>：</w:t>
      </w:r>
      <w:r w:rsidR="006C1FF3" w:rsidRPr="00C65F2F">
        <w:rPr>
          <w:rFonts w:ascii="游明朝" w:eastAsia="游明朝" w:hAnsi="游明朝" w:cstheme="majorHAnsi"/>
          <w:sz w:val="18"/>
          <w:szCs w:val="18"/>
          <w:u w:val="single"/>
        </w:rPr>
        <w:t xml:space="preserve">　　　　　</w:t>
      </w:r>
      <w:r w:rsidR="00E143F5" w:rsidRPr="00C65F2F">
        <w:rPr>
          <w:rFonts w:ascii="游明朝" w:eastAsia="游明朝" w:hAnsi="游明朝" w:cstheme="majorHAnsi"/>
          <w:sz w:val="18"/>
          <w:szCs w:val="18"/>
          <w:u w:val="single"/>
        </w:rPr>
        <w:t xml:space="preserve">　</w:t>
      </w:r>
      <w:r w:rsidR="00CC30C1">
        <w:rPr>
          <w:rFonts w:ascii="游明朝" w:eastAsia="游明朝" w:hAnsi="游明朝" w:cstheme="majorHAnsi" w:hint="eastAsia"/>
          <w:sz w:val="18"/>
          <w:szCs w:val="18"/>
          <w:u w:val="single"/>
        </w:rPr>
        <w:t xml:space="preserve">　　</w:t>
      </w:r>
      <w:r w:rsidR="00E143F5" w:rsidRPr="00C65F2F">
        <w:rPr>
          <w:rFonts w:ascii="游明朝" w:eastAsia="游明朝" w:hAnsi="游明朝" w:cstheme="majorHAnsi"/>
          <w:sz w:val="18"/>
          <w:szCs w:val="18"/>
          <w:u w:val="single"/>
        </w:rPr>
        <w:t xml:space="preserve">　</w:t>
      </w:r>
      <w:r w:rsidR="00E30FD2" w:rsidRPr="00C65F2F">
        <w:rPr>
          <w:rFonts w:ascii="游明朝" w:eastAsia="游明朝" w:hAnsi="游明朝" w:cstheme="majorHAnsi"/>
          <w:sz w:val="18"/>
          <w:szCs w:val="18"/>
          <w:u w:val="single"/>
        </w:rPr>
        <w:t xml:space="preserve">　　　　　　　　　</w:t>
      </w:r>
      <w:r w:rsidR="00E16507">
        <w:rPr>
          <w:rFonts w:ascii="游明朝" w:eastAsia="游明朝" w:hAnsi="游明朝" w:cstheme="majorHAnsi" w:hint="eastAsia"/>
          <w:sz w:val="18"/>
          <w:szCs w:val="18"/>
          <w:u w:val="single"/>
        </w:rPr>
        <w:t xml:space="preserve">　　　</w:t>
      </w:r>
      <w:r w:rsidR="00FD4098" w:rsidRPr="00C65F2F">
        <w:rPr>
          <w:rFonts w:ascii="游明朝" w:eastAsia="游明朝" w:hAnsi="游明朝" w:cstheme="majorHAnsi"/>
          <w:sz w:val="18"/>
          <w:szCs w:val="18"/>
          <w:u w:val="single"/>
        </w:rPr>
        <w:t xml:space="preserve">　</w:t>
      </w:r>
      <w:r w:rsidR="00E30FD2" w:rsidRPr="00C65F2F">
        <w:rPr>
          <w:rFonts w:ascii="游明朝" w:eastAsia="游明朝" w:hAnsi="游明朝" w:cstheme="majorHAnsi"/>
          <w:sz w:val="18"/>
          <w:szCs w:val="18"/>
          <w:u w:val="single"/>
        </w:rPr>
        <w:t xml:space="preserve">　</w:t>
      </w:r>
      <w:r w:rsidR="00E143F5" w:rsidRPr="00317D32">
        <w:rPr>
          <w:rFonts w:ascii="游明朝" w:eastAsia="游明朝" w:hAnsi="游明朝" w:cstheme="majorHAnsi"/>
          <w:sz w:val="18"/>
          <w:szCs w:val="18"/>
        </w:rPr>
        <w:t xml:space="preserve">　</w:t>
      </w:r>
    </w:p>
    <w:p w14:paraId="3EB4C3A8" w14:textId="119916F9" w:rsidR="00E30FD2" w:rsidRDefault="006C1FF3" w:rsidP="00E16507">
      <w:pPr>
        <w:spacing w:line="300" w:lineRule="exact"/>
        <w:ind w:leftChars="644" w:left="1278"/>
        <w:rPr>
          <w:rFonts w:ascii="游明朝" w:eastAsia="游明朝" w:hAnsi="游明朝" w:cstheme="majorHAnsi"/>
          <w:sz w:val="18"/>
          <w:szCs w:val="18"/>
        </w:rPr>
      </w:pPr>
      <w:r w:rsidRPr="00C65F2F">
        <w:rPr>
          <w:rFonts w:ascii="游明朝" w:eastAsia="游明朝" w:hAnsi="游明朝" w:cstheme="majorHAnsi"/>
          <w:sz w:val="18"/>
          <w:szCs w:val="18"/>
        </w:rPr>
        <w:t>承諾者</w:t>
      </w:r>
      <w:r w:rsidR="00F129A4">
        <w:rPr>
          <w:rFonts w:ascii="游明朝" w:eastAsia="游明朝" w:hAnsi="游明朝" w:cstheme="majorHAnsi" w:hint="eastAsia"/>
          <w:sz w:val="18"/>
          <w:szCs w:val="18"/>
        </w:rPr>
        <w:t>役職・</w:t>
      </w:r>
      <w:r w:rsidRPr="00C65F2F">
        <w:rPr>
          <w:rFonts w:ascii="游明朝" w:eastAsia="游明朝" w:hAnsi="游明朝" w:cstheme="majorHAnsi"/>
          <w:sz w:val="18"/>
          <w:szCs w:val="18"/>
        </w:rPr>
        <w:t>氏名</w:t>
      </w:r>
      <w:r w:rsidR="00317D32">
        <w:rPr>
          <w:rFonts w:ascii="游明朝" w:eastAsia="游明朝" w:hAnsi="游明朝" w:cstheme="majorHAnsi" w:hint="eastAsia"/>
          <w:sz w:val="18"/>
          <w:szCs w:val="18"/>
        </w:rPr>
        <w:t xml:space="preserve">　　　　</w:t>
      </w:r>
      <w:r w:rsidR="00E30FD2" w:rsidRPr="00C65F2F">
        <w:rPr>
          <w:rFonts w:ascii="游明朝" w:eastAsia="游明朝" w:hAnsi="游明朝" w:cstheme="majorHAnsi"/>
          <w:sz w:val="18"/>
          <w:szCs w:val="18"/>
        </w:rPr>
        <w:t>：</w:t>
      </w:r>
      <w:r w:rsidRPr="00C65F2F">
        <w:rPr>
          <w:rFonts w:ascii="游明朝" w:eastAsia="游明朝" w:hAnsi="游明朝" w:cstheme="majorHAnsi"/>
          <w:sz w:val="18"/>
          <w:szCs w:val="18"/>
          <w:u w:val="single"/>
        </w:rPr>
        <w:t xml:space="preserve">　　　　　　　　　</w:t>
      </w:r>
      <w:r w:rsidR="00CC30C1">
        <w:rPr>
          <w:rFonts w:ascii="游明朝" w:eastAsia="游明朝" w:hAnsi="游明朝" w:cstheme="majorHAnsi" w:hint="eastAsia"/>
          <w:sz w:val="18"/>
          <w:szCs w:val="18"/>
          <w:u w:val="single"/>
        </w:rPr>
        <w:t xml:space="preserve">　　</w:t>
      </w:r>
      <w:r w:rsidRPr="00C65F2F">
        <w:rPr>
          <w:rFonts w:ascii="游明朝" w:eastAsia="游明朝" w:hAnsi="游明朝" w:cstheme="majorHAnsi"/>
          <w:sz w:val="18"/>
          <w:szCs w:val="18"/>
          <w:u w:val="single"/>
        </w:rPr>
        <w:t xml:space="preserve">　　　　　　　</w:t>
      </w:r>
      <w:r w:rsidR="00E16507">
        <w:rPr>
          <w:rFonts w:ascii="游明朝" w:eastAsia="游明朝" w:hAnsi="游明朝" w:cstheme="majorHAnsi" w:hint="eastAsia"/>
          <w:sz w:val="18"/>
          <w:szCs w:val="18"/>
          <w:u w:val="single"/>
        </w:rPr>
        <w:t xml:space="preserve">　　　</w:t>
      </w:r>
      <w:r w:rsidRPr="00C65F2F">
        <w:rPr>
          <w:rFonts w:ascii="游明朝" w:eastAsia="游明朝" w:hAnsi="游明朝" w:cstheme="majorHAnsi"/>
          <w:sz w:val="18"/>
          <w:szCs w:val="18"/>
          <w:u w:val="single"/>
        </w:rPr>
        <w:t xml:space="preserve">　　</w:t>
      </w:r>
      <w:r w:rsidR="00CC30C1">
        <w:rPr>
          <w:rFonts w:ascii="游明朝" w:eastAsia="游明朝" w:hAnsi="游明朝" w:cstheme="majorHAnsi" w:hint="eastAsia"/>
          <w:sz w:val="18"/>
          <w:szCs w:val="18"/>
        </w:rPr>
        <w:t xml:space="preserve">　</w:t>
      </w:r>
    </w:p>
    <w:p w14:paraId="3912FA5E" w14:textId="389A161B" w:rsidR="00353D7C" w:rsidRPr="00353D7C" w:rsidRDefault="00353D7C" w:rsidP="005F5522">
      <w:pPr>
        <w:spacing w:line="300" w:lineRule="exact"/>
        <w:rPr>
          <w:rFonts w:ascii="游明朝" w:eastAsia="游明朝" w:hAnsi="游明朝" w:cstheme="majorHAnsi"/>
          <w:sz w:val="18"/>
          <w:szCs w:val="18"/>
        </w:rPr>
      </w:pPr>
      <w:r>
        <w:rPr>
          <w:rFonts w:ascii="游明朝" w:eastAsia="游明朝" w:hAnsi="游明朝" w:cstheme="majorHAnsi" w:hint="eastAsia"/>
          <w:sz w:val="18"/>
          <w:szCs w:val="18"/>
        </w:rPr>
        <w:t>部局長（</w:t>
      </w:r>
      <w:r w:rsidRPr="00353D7C">
        <w:rPr>
          <w:rFonts w:ascii="游明朝" w:eastAsia="游明朝" w:hAnsi="游明朝" w:cstheme="majorHAnsi" w:hint="eastAsia"/>
          <w:sz w:val="14"/>
          <w:szCs w:val="18"/>
        </w:rPr>
        <w:t>要項第3条但書に基づいて</w:t>
      </w:r>
      <w:r w:rsidR="00101351">
        <w:rPr>
          <w:rFonts w:ascii="游明朝" w:eastAsia="游明朝" w:hAnsi="游明朝" w:cstheme="majorHAnsi" w:hint="eastAsia"/>
          <w:sz w:val="14"/>
          <w:szCs w:val="18"/>
        </w:rPr>
        <w:t>承諾す</w:t>
      </w:r>
      <w:r w:rsidRPr="00353D7C">
        <w:rPr>
          <w:rFonts w:ascii="游明朝" w:eastAsia="游明朝" w:hAnsi="游明朝" w:cstheme="majorHAnsi" w:hint="eastAsia"/>
          <w:sz w:val="14"/>
          <w:szCs w:val="18"/>
        </w:rPr>
        <w:t>る場合のみ</w:t>
      </w:r>
      <w:r>
        <w:rPr>
          <w:rFonts w:ascii="游明朝" w:eastAsia="游明朝" w:hAnsi="游明朝" w:cstheme="majorHAnsi" w:hint="eastAsia"/>
          <w:sz w:val="18"/>
          <w:szCs w:val="18"/>
        </w:rPr>
        <w:t>）</w:t>
      </w:r>
      <w:r w:rsidRPr="00C65F2F">
        <w:rPr>
          <w:rFonts w:ascii="游明朝" w:eastAsia="游明朝" w:hAnsi="游明朝" w:cstheme="majorHAnsi"/>
          <w:sz w:val="18"/>
          <w:szCs w:val="18"/>
        </w:rPr>
        <w:t>：</w:t>
      </w:r>
      <w:r w:rsidRPr="00C65F2F">
        <w:rPr>
          <w:rFonts w:ascii="游明朝" w:eastAsia="游明朝" w:hAnsi="游明朝" w:cstheme="majorHAnsi"/>
          <w:sz w:val="18"/>
          <w:szCs w:val="18"/>
          <w:u w:val="single"/>
        </w:rPr>
        <w:t xml:space="preserve">　</w:t>
      </w:r>
      <w:r>
        <w:rPr>
          <w:rFonts w:ascii="游明朝" w:eastAsia="游明朝" w:hAnsi="游明朝" w:cstheme="majorHAnsi" w:hint="eastAsia"/>
          <w:sz w:val="18"/>
          <w:szCs w:val="18"/>
          <w:u w:val="single"/>
        </w:rPr>
        <w:t xml:space="preserve">　</w:t>
      </w:r>
      <w:r w:rsidRPr="00C65F2F">
        <w:rPr>
          <w:rFonts w:ascii="游明朝" w:eastAsia="游明朝" w:hAnsi="游明朝" w:cstheme="majorHAnsi"/>
          <w:sz w:val="18"/>
          <w:szCs w:val="18"/>
          <w:u w:val="single"/>
        </w:rPr>
        <w:t xml:space="preserve">　　　　　　</w:t>
      </w:r>
      <w:r>
        <w:rPr>
          <w:rFonts w:ascii="游明朝" w:eastAsia="游明朝" w:hAnsi="游明朝" w:cstheme="majorHAnsi" w:hint="eastAsia"/>
          <w:sz w:val="18"/>
          <w:szCs w:val="18"/>
          <w:u w:val="single"/>
        </w:rPr>
        <w:t xml:space="preserve">　　</w:t>
      </w:r>
      <w:r w:rsidRPr="00C65F2F">
        <w:rPr>
          <w:rFonts w:ascii="游明朝" w:eastAsia="游明朝" w:hAnsi="游明朝" w:cstheme="majorHAnsi"/>
          <w:sz w:val="18"/>
          <w:szCs w:val="18"/>
          <w:u w:val="single"/>
        </w:rPr>
        <w:t xml:space="preserve">　　　　　　　</w:t>
      </w:r>
      <w:r>
        <w:rPr>
          <w:rFonts w:ascii="游明朝" w:eastAsia="游明朝" w:hAnsi="游明朝" w:cstheme="majorHAnsi" w:hint="eastAsia"/>
          <w:sz w:val="18"/>
          <w:szCs w:val="18"/>
          <w:u w:val="single"/>
        </w:rPr>
        <w:t xml:space="preserve">　　　</w:t>
      </w:r>
      <w:r w:rsidRPr="00C65F2F">
        <w:rPr>
          <w:rFonts w:ascii="游明朝" w:eastAsia="游明朝" w:hAnsi="游明朝" w:cstheme="majorHAnsi"/>
          <w:sz w:val="18"/>
          <w:szCs w:val="18"/>
          <w:u w:val="single"/>
        </w:rPr>
        <w:t xml:space="preserve">　　</w:t>
      </w:r>
      <w:r>
        <w:rPr>
          <w:rFonts w:ascii="游明朝" w:eastAsia="游明朝" w:hAnsi="游明朝" w:cstheme="majorHAnsi" w:hint="eastAsia"/>
          <w:sz w:val="18"/>
          <w:szCs w:val="18"/>
        </w:rPr>
        <w:t xml:space="preserve">　</w:t>
      </w:r>
    </w:p>
    <w:p w14:paraId="39A351A8" w14:textId="14BAED09" w:rsidR="00265D8B" w:rsidRPr="00484260" w:rsidRDefault="00CC30C1" w:rsidP="00567EAB">
      <w:pPr>
        <w:spacing w:line="280" w:lineRule="exact"/>
        <w:jc w:val="center"/>
        <w:rPr>
          <w:rFonts w:ascii="游明朝" w:eastAsia="游明朝" w:hAnsi="游明朝" w:cstheme="majorHAnsi"/>
          <w:b/>
          <w:sz w:val="20"/>
          <w:szCs w:val="18"/>
        </w:rPr>
      </w:pPr>
      <w:r>
        <w:rPr>
          <w:rFonts w:ascii="游明朝" w:eastAsia="游明朝" w:hAnsi="游明朝" w:cstheme="majorHAnsi" w:hint="eastAsia"/>
          <w:sz w:val="18"/>
          <w:szCs w:val="18"/>
        </w:rPr>
        <w:t xml:space="preserve">　</w:t>
      </w:r>
      <w:r w:rsidR="00E16507">
        <w:rPr>
          <w:rFonts w:ascii="游明朝" w:eastAsia="游明朝" w:hAnsi="游明朝" w:cstheme="majorHAnsi" w:hint="eastAsia"/>
          <w:sz w:val="18"/>
          <w:szCs w:val="18"/>
        </w:rPr>
        <w:t xml:space="preserve">　</w:t>
      </w:r>
      <w:r w:rsidR="0053059B" w:rsidRPr="00C65F2F">
        <w:rPr>
          <w:rFonts w:ascii="游明朝" w:eastAsia="游明朝" w:hAnsi="游明朝" w:cstheme="majorHAnsi"/>
          <w:sz w:val="18"/>
          <w:szCs w:val="18"/>
        </w:rPr>
        <w:br w:type="page"/>
      </w:r>
      <w:r w:rsidR="00265D8B" w:rsidRPr="0038320E">
        <w:rPr>
          <w:rFonts w:ascii="游明朝" w:eastAsia="游明朝" w:hAnsi="游明朝" w:cstheme="majorHAnsi"/>
          <w:b/>
        </w:rPr>
        <w:lastRenderedPageBreak/>
        <w:t>【</w:t>
      </w:r>
      <w:r w:rsidR="00484260" w:rsidRPr="00EB531D">
        <w:rPr>
          <w:rFonts w:ascii="游明朝" w:eastAsia="游明朝" w:hAnsi="游明朝" w:cstheme="majorHAnsi"/>
          <w:b/>
          <w:sz w:val="20"/>
          <w:szCs w:val="18"/>
        </w:rPr>
        <w:t>科研費応募資格確認書</w:t>
      </w:r>
      <w:r w:rsidR="00484260">
        <w:rPr>
          <w:rFonts w:ascii="游明朝" w:eastAsia="游明朝" w:hAnsi="游明朝" w:cstheme="majorHAnsi" w:hint="eastAsia"/>
          <w:b/>
          <w:sz w:val="20"/>
          <w:szCs w:val="18"/>
        </w:rPr>
        <w:t>・</w:t>
      </w:r>
      <w:r w:rsidR="00484260">
        <w:rPr>
          <w:rFonts w:ascii="游明朝" w:eastAsia="游明朝" w:hAnsi="游明朝" w:cstheme="majorHAnsi" w:hint="eastAsia"/>
          <w:b/>
        </w:rPr>
        <w:t>作成時</w:t>
      </w:r>
      <w:r w:rsidR="001976E9" w:rsidRPr="0038320E">
        <w:rPr>
          <w:rFonts w:ascii="游明朝" w:eastAsia="游明朝" w:hAnsi="游明朝" w:cstheme="majorHAnsi"/>
          <w:b/>
        </w:rPr>
        <w:t>の注意</w:t>
      </w:r>
      <w:r w:rsidR="00484260">
        <w:rPr>
          <w:rFonts w:ascii="游明朝" w:eastAsia="游明朝" w:hAnsi="游明朝" w:cstheme="majorHAnsi" w:hint="eastAsia"/>
          <w:b/>
        </w:rPr>
        <w:t>事項</w:t>
      </w:r>
      <w:r w:rsidR="00265D8B" w:rsidRPr="0038320E">
        <w:rPr>
          <w:rFonts w:ascii="游明朝" w:eastAsia="游明朝" w:hAnsi="游明朝" w:cstheme="majorHAnsi"/>
          <w:b/>
        </w:rPr>
        <w:t>】</w:t>
      </w:r>
    </w:p>
    <w:p w14:paraId="5C94A35A" w14:textId="77777777" w:rsidR="0038320E" w:rsidRPr="00C65F2F" w:rsidRDefault="0038320E" w:rsidP="00842A9E">
      <w:pPr>
        <w:spacing w:line="280" w:lineRule="exact"/>
        <w:jc w:val="center"/>
        <w:rPr>
          <w:rFonts w:ascii="游明朝" w:eastAsia="游明朝" w:hAnsi="游明朝" w:cstheme="majorHAnsi"/>
          <w:sz w:val="18"/>
          <w:szCs w:val="18"/>
        </w:rPr>
      </w:pPr>
    </w:p>
    <w:p w14:paraId="54A95BF7" w14:textId="10EF7A8F" w:rsidR="00F2624D" w:rsidRPr="00C65F2F" w:rsidRDefault="00F2624D" w:rsidP="00842A9E">
      <w:pPr>
        <w:pStyle w:val="a9"/>
        <w:numPr>
          <w:ilvl w:val="0"/>
          <w:numId w:val="5"/>
        </w:numPr>
        <w:spacing w:line="280" w:lineRule="exact"/>
        <w:ind w:leftChars="0"/>
        <w:rPr>
          <w:rFonts w:ascii="游明朝" w:eastAsia="游明朝" w:hAnsi="游明朝" w:cstheme="majorHAnsi"/>
          <w:sz w:val="18"/>
          <w:szCs w:val="18"/>
        </w:rPr>
      </w:pPr>
      <w:r w:rsidRPr="00C65F2F">
        <w:rPr>
          <w:rFonts w:ascii="游明朝" w:eastAsia="游明朝" w:hAnsi="游明朝" w:cstheme="majorHAnsi"/>
          <w:sz w:val="18"/>
          <w:szCs w:val="18"/>
        </w:rPr>
        <w:t>研究ポータルウェブサイト</w:t>
      </w:r>
      <w:r w:rsidRPr="00C65F2F">
        <w:rPr>
          <w:rFonts w:ascii="游明朝" w:eastAsia="游明朝" w:hAnsi="游明朝" w:cstheme="majorHAnsi"/>
          <w:color w:val="0000FF"/>
          <w:sz w:val="18"/>
          <w:szCs w:val="18"/>
        </w:rPr>
        <w:t>「科研費の応募資格について（東京農工大学版）」</w:t>
      </w:r>
      <w:r w:rsidR="00D246A5" w:rsidRPr="00D246A5">
        <w:rPr>
          <w:rFonts w:ascii="游明朝" w:eastAsia="游明朝" w:hAnsi="游明朝" w:cstheme="majorHAnsi" w:hint="eastAsia"/>
          <w:sz w:val="18"/>
          <w:szCs w:val="18"/>
        </w:rPr>
        <w:t>（HOME</w:t>
      </w:r>
      <w:r w:rsidR="00842A9E">
        <w:rPr>
          <w:rFonts w:ascii="游明朝" w:eastAsia="游明朝" w:hAnsi="游明朝" w:cstheme="majorHAnsi" w:hint="eastAsia"/>
          <w:sz w:val="18"/>
          <w:szCs w:val="18"/>
        </w:rPr>
        <w:t>&gt;</w:t>
      </w:r>
      <w:r w:rsidR="00D246A5" w:rsidRPr="00D246A5">
        <w:rPr>
          <w:rFonts w:ascii="游明朝" w:eastAsia="游明朝" w:hAnsi="游明朝" w:cstheme="majorHAnsi" w:hint="eastAsia"/>
          <w:sz w:val="18"/>
          <w:szCs w:val="18"/>
        </w:rPr>
        <w:t>研究支援</w:t>
      </w:r>
      <w:r w:rsidR="00842A9E">
        <w:rPr>
          <w:rFonts w:ascii="游明朝" w:eastAsia="游明朝" w:hAnsi="游明朝" w:cstheme="majorHAnsi" w:hint="eastAsia"/>
          <w:sz w:val="18"/>
          <w:szCs w:val="18"/>
        </w:rPr>
        <w:t>＞</w:t>
      </w:r>
      <w:r w:rsidR="00D246A5" w:rsidRPr="00D246A5">
        <w:rPr>
          <w:rFonts w:ascii="游明朝" w:eastAsia="游明朝" w:hAnsi="游明朝" w:cstheme="majorHAnsi" w:hint="eastAsia"/>
          <w:sz w:val="18"/>
          <w:szCs w:val="18"/>
        </w:rPr>
        <w:t>科研費について応募資格）</w:t>
      </w:r>
      <w:r w:rsidRPr="00C65F2F">
        <w:rPr>
          <w:rFonts w:ascii="游明朝" w:eastAsia="游明朝" w:hAnsi="游明朝" w:cstheme="majorHAnsi"/>
          <w:sz w:val="18"/>
          <w:szCs w:val="18"/>
        </w:rPr>
        <w:t>をご確認の上、該当するチェック欄にすべて</w:t>
      </w:r>
      <w:r w:rsidRPr="00C65F2F">
        <w:rPr>
          <w:rFonts w:ascii="Segoe UI Emoji" w:eastAsia="游明朝" w:hAnsi="Segoe UI Emoji" w:cs="Segoe UI Emoji"/>
          <w:sz w:val="18"/>
          <w:szCs w:val="18"/>
        </w:rPr>
        <w:t>☑</w:t>
      </w:r>
      <w:r w:rsidRPr="00C65F2F">
        <w:rPr>
          <w:rFonts w:ascii="游明朝" w:eastAsia="游明朝" w:hAnsi="游明朝" w:cstheme="majorHAnsi"/>
          <w:sz w:val="18"/>
          <w:szCs w:val="18"/>
        </w:rPr>
        <w:t>を入れ、必要な事項を記入してください。</w:t>
      </w:r>
    </w:p>
    <w:p w14:paraId="003A0719" w14:textId="77777777" w:rsidR="00F2624D" w:rsidRPr="00C65F2F" w:rsidRDefault="00F2624D" w:rsidP="00842A9E">
      <w:pPr>
        <w:pStyle w:val="a9"/>
        <w:spacing w:line="280" w:lineRule="exact"/>
        <w:ind w:leftChars="0" w:left="420"/>
        <w:rPr>
          <w:rFonts w:ascii="游明朝" w:eastAsia="游明朝" w:hAnsi="游明朝" w:cstheme="majorHAnsi"/>
          <w:sz w:val="18"/>
          <w:szCs w:val="18"/>
        </w:rPr>
      </w:pPr>
    </w:p>
    <w:p w14:paraId="1D8E4511" w14:textId="2BF60862" w:rsidR="00340DBB" w:rsidRPr="00340DBB" w:rsidRDefault="00F2624D" w:rsidP="00842A9E">
      <w:pPr>
        <w:pStyle w:val="a9"/>
        <w:numPr>
          <w:ilvl w:val="0"/>
          <w:numId w:val="5"/>
        </w:numPr>
        <w:spacing w:line="280" w:lineRule="exact"/>
        <w:ind w:leftChars="0"/>
        <w:rPr>
          <w:rFonts w:ascii="游明朝" w:eastAsia="游明朝" w:hAnsi="游明朝" w:cstheme="majorHAnsi"/>
          <w:color w:val="FF0000"/>
          <w:sz w:val="18"/>
          <w:szCs w:val="18"/>
        </w:rPr>
      </w:pPr>
      <w:r w:rsidRPr="00EB531D">
        <w:rPr>
          <w:rFonts w:ascii="游明朝" w:eastAsia="游明朝" w:hAnsi="游明朝" w:cstheme="majorHAnsi"/>
          <w:color w:val="0000FF"/>
          <w:sz w:val="18"/>
          <w:szCs w:val="18"/>
        </w:rPr>
        <w:t>「科学研究費補助金への応募資格に関する要項」</w:t>
      </w:r>
      <w:r w:rsidRPr="00EB531D">
        <w:rPr>
          <w:rFonts w:ascii="游明朝" w:eastAsia="游明朝" w:hAnsi="游明朝" w:cstheme="majorHAnsi"/>
          <w:sz w:val="18"/>
          <w:szCs w:val="18"/>
        </w:rPr>
        <w:t>の</w:t>
      </w:r>
      <w:r w:rsidRPr="00EB531D">
        <w:rPr>
          <w:rFonts w:ascii="游明朝" w:eastAsia="游明朝" w:hAnsi="游明朝" w:cstheme="majorHAnsi"/>
          <w:color w:val="0000FF"/>
          <w:sz w:val="18"/>
          <w:szCs w:val="18"/>
        </w:rPr>
        <w:t>別表「科研費応募可能職名表」</w:t>
      </w:r>
      <w:r w:rsidRPr="00EB531D">
        <w:rPr>
          <w:rFonts w:ascii="游明朝" w:eastAsia="游明朝" w:hAnsi="游明朝" w:cstheme="majorHAnsi"/>
          <w:sz w:val="18"/>
          <w:szCs w:val="18"/>
        </w:rPr>
        <w:t>の</w:t>
      </w:r>
      <w:r w:rsidRPr="00EB531D">
        <w:rPr>
          <w:rFonts w:ascii="游明朝" w:eastAsia="游明朝" w:hAnsi="游明朝" w:cstheme="majorHAnsi"/>
          <w:color w:val="FF0000"/>
          <w:sz w:val="18"/>
          <w:szCs w:val="18"/>
        </w:rPr>
        <w:t>備考欄に指定する承諾者から承諾をいただいた上で、</w:t>
      </w:r>
      <w:r w:rsidR="00BA7722" w:rsidRPr="00BA7722">
        <w:rPr>
          <w:rFonts w:ascii="游明朝" w:eastAsia="游明朝" w:hAnsi="游明朝" w:cstheme="majorHAnsi" w:hint="eastAsia"/>
          <w:sz w:val="18"/>
          <w:szCs w:val="18"/>
        </w:rPr>
        <w:t>以下のいずれかの方法で</w:t>
      </w:r>
      <w:r w:rsidR="00340DBB" w:rsidRPr="00BA7722">
        <w:rPr>
          <w:rFonts w:ascii="游明朝" w:eastAsia="游明朝" w:hAnsi="游明朝" w:cstheme="majorHAnsi" w:hint="eastAsia"/>
          <w:sz w:val="18"/>
          <w:szCs w:val="18"/>
        </w:rPr>
        <w:t>産学連携室</w:t>
      </w:r>
      <w:r w:rsidRPr="00EB531D">
        <w:rPr>
          <w:rFonts w:ascii="游明朝" w:eastAsia="游明朝" w:hAnsi="游明朝" w:cstheme="majorHAnsi"/>
          <w:sz w:val="18"/>
          <w:szCs w:val="18"/>
        </w:rPr>
        <w:t>まで提出してください。</w:t>
      </w:r>
    </w:p>
    <w:p w14:paraId="433AA426" w14:textId="26755CAB" w:rsidR="00340DBB" w:rsidRPr="00340DBB" w:rsidRDefault="00340DBB" w:rsidP="00842A9E">
      <w:pPr>
        <w:spacing w:line="280" w:lineRule="exact"/>
        <w:ind w:leftChars="215" w:left="427"/>
        <w:rPr>
          <w:rFonts w:ascii="游明朝" w:eastAsia="游明朝" w:hAnsi="游明朝" w:cstheme="majorHAnsi"/>
          <w:sz w:val="18"/>
          <w:szCs w:val="18"/>
        </w:rPr>
      </w:pPr>
      <w:r w:rsidRPr="00340DBB">
        <w:rPr>
          <w:rFonts w:ascii="游明朝" w:eastAsia="游明朝" w:hAnsi="游明朝" w:cstheme="majorHAnsi" w:hint="eastAsia"/>
          <w:sz w:val="18"/>
          <w:szCs w:val="18"/>
        </w:rPr>
        <w:t>＜提出方法＞</w:t>
      </w:r>
    </w:p>
    <w:p w14:paraId="4E3455EF" w14:textId="77777777" w:rsidR="00340DBB" w:rsidRPr="00340DBB" w:rsidRDefault="00340DBB" w:rsidP="00842A9E">
      <w:pPr>
        <w:spacing w:line="280" w:lineRule="exact"/>
        <w:ind w:leftChars="215" w:left="427"/>
        <w:rPr>
          <w:rFonts w:ascii="游明朝" w:eastAsia="游明朝" w:hAnsi="游明朝" w:cstheme="majorHAnsi"/>
          <w:sz w:val="18"/>
          <w:szCs w:val="18"/>
        </w:rPr>
      </w:pPr>
      <w:r w:rsidRPr="00340DBB">
        <w:rPr>
          <w:rFonts w:ascii="游明朝" w:eastAsia="游明朝" w:hAnsi="游明朝" w:cstheme="majorHAnsi" w:hint="eastAsia"/>
          <w:sz w:val="18"/>
          <w:szCs w:val="18"/>
        </w:rPr>
        <w:t>・承諾者のサインまたは押印をいただき、原本を学内便または持参で提出。</w:t>
      </w:r>
    </w:p>
    <w:p w14:paraId="19407580" w14:textId="41D61D71" w:rsidR="00340DBB" w:rsidRPr="00340DBB" w:rsidRDefault="00340DBB" w:rsidP="00842A9E">
      <w:pPr>
        <w:spacing w:line="280" w:lineRule="exact"/>
        <w:ind w:leftChars="215" w:left="427"/>
        <w:rPr>
          <w:rFonts w:ascii="游明朝" w:eastAsia="游明朝" w:hAnsi="游明朝" w:cstheme="majorHAnsi"/>
          <w:sz w:val="18"/>
          <w:szCs w:val="18"/>
        </w:rPr>
      </w:pPr>
      <w:r w:rsidRPr="00340DBB">
        <w:rPr>
          <w:rFonts w:ascii="游明朝" w:eastAsia="游明朝" w:hAnsi="游明朝" w:cstheme="majorHAnsi" w:hint="eastAsia"/>
          <w:sz w:val="18"/>
          <w:szCs w:val="18"/>
        </w:rPr>
        <w:t>・承諾者のサインまたは押印をいただき、PDFにしたものをメールで提出。</w:t>
      </w:r>
    </w:p>
    <w:p w14:paraId="073B070E" w14:textId="58E8709D" w:rsidR="00340DBB" w:rsidRPr="00340DBB" w:rsidRDefault="00340DBB" w:rsidP="00842A9E">
      <w:pPr>
        <w:pStyle w:val="a9"/>
        <w:spacing w:line="280" w:lineRule="exact"/>
        <w:ind w:leftChars="0" w:left="420"/>
        <w:rPr>
          <w:rFonts w:ascii="游明朝" w:eastAsia="游明朝" w:hAnsi="游明朝" w:cstheme="majorHAnsi"/>
          <w:sz w:val="18"/>
          <w:szCs w:val="18"/>
        </w:rPr>
      </w:pPr>
      <w:r w:rsidRPr="00340DBB">
        <w:rPr>
          <w:rFonts w:ascii="游明朝" w:eastAsia="游明朝" w:hAnsi="游明朝" w:cstheme="majorHAnsi" w:hint="eastAsia"/>
          <w:sz w:val="18"/>
          <w:szCs w:val="18"/>
        </w:rPr>
        <w:t>・申請書をPDFに変換し、承諾者をCCに入れてメールで提出。</w:t>
      </w:r>
    </w:p>
    <w:p w14:paraId="5E9470C7" w14:textId="77777777" w:rsidR="00EB531D" w:rsidRPr="00EB531D" w:rsidRDefault="00EB531D" w:rsidP="00842A9E">
      <w:pPr>
        <w:spacing w:line="280" w:lineRule="exact"/>
        <w:rPr>
          <w:rFonts w:ascii="游明朝" w:eastAsia="游明朝" w:hAnsi="游明朝" w:cstheme="majorHAnsi"/>
          <w:color w:val="FF0000"/>
          <w:sz w:val="18"/>
          <w:szCs w:val="18"/>
        </w:rPr>
      </w:pPr>
    </w:p>
    <w:p w14:paraId="590C6FF0" w14:textId="076B101F" w:rsidR="00F2624D" w:rsidRPr="002C7ADC" w:rsidRDefault="001C77B7" w:rsidP="00842A9E">
      <w:pPr>
        <w:pStyle w:val="a9"/>
        <w:numPr>
          <w:ilvl w:val="0"/>
          <w:numId w:val="5"/>
        </w:numPr>
        <w:spacing w:line="280" w:lineRule="exact"/>
        <w:ind w:leftChars="0"/>
        <w:rPr>
          <w:rFonts w:ascii="游明朝" w:eastAsia="游明朝" w:hAnsi="游明朝" w:cstheme="majorHAnsi"/>
          <w:sz w:val="18"/>
          <w:szCs w:val="18"/>
        </w:rPr>
      </w:pPr>
      <w:r w:rsidRPr="002C7ADC">
        <w:rPr>
          <w:rFonts w:ascii="游明朝" w:eastAsia="游明朝" w:hAnsi="游明朝" w:cstheme="majorHAnsi"/>
          <w:color w:val="000000" w:themeColor="text1"/>
          <w:sz w:val="18"/>
          <w:szCs w:val="18"/>
        </w:rPr>
        <w:t>□</w:t>
      </w:r>
      <w:r w:rsidR="008539F6">
        <w:rPr>
          <w:rFonts w:ascii="游明朝" w:eastAsia="游明朝" w:hAnsi="游明朝" w:cstheme="majorHAnsi" w:hint="eastAsia"/>
          <w:color w:val="000000" w:themeColor="text1"/>
          <w:sz w:val="18"/>
          <w:szCs w:val="18"/>
        </w:rPr>
        <w:t>5</w:t>
      </w:r>
      <w:r w:rsidRPr="002C7ADC">
        <w:rPr>
          <w:rFonts w:ascii="游明朝" w:eastAsia="游明朝" w:hAnsi="游明朝" w:cstheme="majorHAnsi"/>
          <w:color w:val="000000" w:themeColor="text1"/>
          <w:sz w:val="18"/>
          <w:szCs w:val="18"/>
        </w:rPr>
        <w:t>について、雇用されている経費において専従義務が課されている者（以下「被雇用者」という。）は、当該経費の職務（以下「雇用元の業務」という。）に専念する必要があります。このため、雇用元の業務に充てるべき勤務時間を前提として競争的研究費等に応募することは認められません。</w:t>
      </w:r>
      <w:r w:rsidRPr="002C7ADC">
        <w:rPr>
          <w:rFonts w:ascii="游明朝" w:eastAsia="游明朝" w:hAnsi="游明朝" w:cstheme="majorHAnsi"/>
          <w:color w:val="FF0000"/>
          <w:sz w:val="18"/>
          <w:szCs w:val="18"/>
        </w:rPr>
        <w:t>雇用元の業務以外の時間を明確にし、かつ、その時間をもって自ら主体的に採択された研究課題の研究を行おうとする場合には、□</w:t>
      </w:r>
      <w:r w:rsidR="008539F6">
        <w:rPr>
          <w:rFonts w:ascii="游明朝" w:eastAsia="游明朝" w:hAnsi="游明朝" w:cstheme="majorHAnsi" w:hint="eastAsia"/>
          <w:color w:val="FF0000"/>
          <w:sz w:val="18"/>
          <w:szCs w:val="18"/>
        </w:rPr>
        <w:t>5-1</w:t>
      </w:r>
      <w:r w:rsidRPr="002C7ADC">
        <w:rPr>
          <w:rFonts w:ascii="游明朝" w:eastAsia="游明朝" w:hAnsi="游明朝" w:cstheme="majorHAnsi"/>
          <w:color w:val="FF0000"/>
          <w:sz w:val="18"/>
          <w:szCs w:val="18"/>
        </w:rPr>
        <w:t>～□</w:t>
      </w:r>
      <w:r w:rsidR="008539F6">
        <w:rPr>
          <w:rFonts w:ascii="游明朝" w:eastAsia="游明朝" w:hAnsi="游明朝" w:cstheme="majorHAnsi" w:hint="eastAsia"/>
          <w:color w:val="FF0000"/>
          <w:sz w:val="18"/>
          <w:szCs w:val="18"/>
        </w:rPr>
        <w:t>5</w:t>
      </w:r>
      <w:r w:rsidRPr="002C7ADC">
        <w:rPr>
          <w:rFonts w:ascii="游明朝" w:eastAsia="游明朝" w:hAnsi="游明朝" w:cstheme="majorHAnsi"/>
          <w:color w:val="FF0000"/>
          <w:sz w:val="18"/>
          <w:szCs w:val="18"/>
        </w:rPr>
        <w:t>-3の項目をすべて満たすことを確認</w:t>
      </w:r>
      <w:r w:rsidRPr="002C7ADC">
        <w:rPr>
          <w:rFonts w:ascii="游明朝" w:eastAsia="游明朝" w:hAnsi="游明朝" w:cstheme="majorHAnsi"/>
          <w:sz w:val="18"/>
          <w:szCs w:val="18"/>
        </w:rPr>
        <w:t>の上</w:t>
      </w:r>
      <w:r w:rsidRPr="002C7ADC">
        <w:rPr>
          <w:rFonts w:ascii="游明朝" w:eastAsia="游明朝" w:hAnsi="游明朝" w:cstheme="majorHAnsi"/>
          <w:color w:val="000000" w:themeColor="text1"/>
          <w:sz w:val="18"/>
          <w:szCs w:val="18"/>
        </w:rPr>
        <w:t>、確認書を作成してください。</w:t>
      </w:r>
    </w:p>
    <w:p w14:paraId="6C3E4500" w14:textId="77777777" w:rsidR="002C7ADC" w:rsidRPr="002C7ADC" w:rsidRDefault="002C7ADC" w:rsidP="00842A9E">
      <w:pPr>
        <w:spacing w:line="280" w:lineRule="exact"/>
        <w:rPr>
          <w:rFonts w:ascii="游明朝" w:eastAsia="游明朝" w:hAnsi="游明朝" w:cstheme="majorHAnsi"/>
          <w:sz w:val="18"/>
          <w:szCs w:val="18"/>
        </w:rPr>
      </w:pPr>
    </w:p>
    <w:p w14:paraId="391BBC5F" w14:textId="703B6046" w:rsidR="00F2624D" w:rsidRPr="00C65F2F" w:rsidRDefault="00AD1D7E" w:rsidP="00842A9E">
      <w:pPr>
        <w:pStyle w:val="a9"/>
        <w:numPr>
          <w:ilvl w:val="0"/>
          <w:numId w:val="5"/>
        </w:numPr>
        <w:spacing w:line="280" w:lineRule="exact"/>
        <w:ind w:leftChars="0"/>
        <w:rPr>
          <w:rFonts w:ascii="游明朝" w:eastAsia="游明朝" w:hAnsi="游明朝" w:cstheme="majorHAnsi"/>
          <w:color w:val="FF0000"/>
          <w:sz w:val="18"/>
          <w:szCs w:val="18"/>
        </w:rPr>
      </w:pPr>
      <w:r w:rsidRPr="00C65F2F">
        <w:rPr>
          <w:rFonts w:ascii="游明朝" w:eastAsia="游明朝" w:hAnsi="游明朝" w:cstheme="majorHAnsi"/>
          <w:sz w:val="18"/>
          <w:szCs w:val="18"/>
        </w:rPr>
        <w:t>□</w:t>
      </w:r>
      <w:r w:rsidR="008539F6">
        <w:rPr>
          <w:rFonts w:ascii="游明朝" w:eastAsia="游明朝" w:hAnsi="游明朝" w:cstheme="majorHAnsi" w:hint="eastAsia"/>
          <w:sz w:val="18"/>
          <w:szCs w:val="18"/>
        </w:rPr>
        <w:t>10</w:t>
      </w:r>
      <w:r w:rsidRPr="00C65F2F">
        <w:rPr>
          <w:rFonts w:ascii="游明朝" w:eastAsia="游明朝" w:hAnsi="游明朝" w:cstheme="majorHAnsi"/>
          <w:sz w:val="18"/>
          <w:szCs w:val="18"/>
        </w:rPr>
        <w:t>について、申請者は「国立大学法人東京農工大学職務発明規程」第二条第４項ロに記載されている「本学の職員」に該当します。</w:t>
      </w:r>
    </w:p>
    <w:p w14:paraId="78165011" w14:textId="77777777" w:rsidR="00F2624D" w:rsidRPr="00C65F2F" w:rsidRDefault="00F2624D" w:rsidP="00842A9E">
      <w:pPr>
        <w:pStyle w:val="a9"/>
        <w:spacing w:line="280" w:lineRule="exact"/>
        <w:ind w:left="794"/>
        <w:rPr>
          <w:rFonts w:ascii="游明朝" w:eastAsia="游明朝" w:hAnsi="游明朝" w:cstheme="majorHAnsi"/>
          <w:sz w:val="18"/>
          <w:szCs w:val="18"/>
        </w:rPr>
      </w:pPr>
    </w:p>
    <w:p w14:paraId="758D8111" w14:textId="4E3D6C9B" w:rsidR="001C77B7" w:rsidRPr="00C65F2F" w:rsidRDefault="00AD1D7E" w:rsidP="00842A9E">
      <w:pPr>
        <w:pStyle w:val="a9"/>
        <w:numPr>
          <w:ilvl w:val="0"/>
          <w:numId w:val="5"/>
        </w:numPr>
        <w:spacing w:line="280" w:lineRule="exact"/>
        <w:ind w:leftChars="0"/>
        <w:rPr>
          <w:rFonts w:ascii="游明朝" w:eastAsia="游明朝" w:hAnsi="游明朝" w:cstheme="majorHAnsi"/>
          <w:color w:val="FF0000"/>
          <w:sz w:val="18"/>
          <w:szCs w:val="18"/>
        </w:rPr>
      </w:pPr>
      <w:r w:rsidRPr="00C65F2F">
        <w:rPr>
          <w:rFonts w:ascii="游明朝" w:eastAsia="游明朝" w:hAnsi="游明朝" w:cstheme="majorHAnsi"/>
          <w:sz w:val="18"/>
          <w:szCs w:val="18"/>
        </w:rPr>
        <w:t>□</w:t>
      </w:r>
      <w:r w:rsidR="001C77B7" w:rsidRPr="00C65F2F">
        <w:rPr>
          <w:rFonts w:ascii="游明朝" w:eastAsia="游明朝" w:hAnsi="游明朝" w:cstheme="majorHAnsi"/>
          <w:sz w:val="18"/>
          <w:szCs w:val="18"/>
        </w:rPr>
        <w:t>1</w:t>
      </w:r>
      <w:r w:rsidR="008539F6">
        <w:rPr>
          <w:rFonts w:ascii="游明朝" w:eastAsia="游明朝" w:hAnsi="游明朝" w:cstheme="majorHAnsi" w:hint="eastAsia"/>
          <w:sz w:val="18"/>
          <w:szCs w:val="18"/>
        </w:rPr>
        <w:t>1</w:t>
      </w:r>
      <w:r w:rsidRPr="00C65F2F">
        <w:rPr>
          <w:rFonts w:ascii="游明朝" w:eastAsia="游明朝" w:hAnsi="游明朝" w:cstheme="majorHAnsi"/>
          <w:sz w:val="18"/>
          <w:szCs w:val="18"/>
        </w:rPr>
        <w:t>について、労災法等による災害補償を受けられない者については</w:t>
      </w:r>
      <w:r w:rsidR="008539F6">
        <w:rPr>
          <w:rFonts w:ascii="游明朝" w:eastAsia="游明朝" w:hAnsi="游明朝" w:cstheme="majorHAnsi" w:hint="eastAsia"/>
          <w:sz w:val="18"/>
          <w:szCs w:val="18"/>
        </w:rPr>
        <w:t>、</w:t>
      </w:r>
      <w:r w:rsidRPr="00C65F2F">
        <w:rPr>
          <w:rFonts w:ascii="游明朝" w:eastAsia="游明朝" w:hAnsi="游明朝" w:cstheme="majorHAnsi"/>
          <w:sz w:val="18"/>
          <w:szCs w:val="18"/>
        </w:rPr>
        <w:t>当該研究活動の期間中、傷害保険等、必要な保険に加入することが条件になっています。</w:t>
      </w:r>
      <w:bookmarkStart w:id="2" w:name="_Hlk54000769"/>
      <w:r w:rsidR="001C77B7" w:rsidRPr="00C65F2F">
        <w:rPr>
          <w:rFonts w:ascii="游明朝" w:eastAsia="游明朝" w:hAnsi="游明朝" w:cstheme="majorHAnsi"/>
          <w:sz w:val="18"/>
          <w:szCs w:val="18"/>
        </w:rPr>
        <w:t>尚、雇用契約等に基づき労働者災害補償保険法等による災害補償を受けることができる者は、本務（雇用元の業務。以下同じ。）で当該労災補償を受けることができる者であっても、本務外（勤務時間外）の研究活動では同労災補償を受けることができないため、</w:t>
      </w:r>
      <w:r w:rsidR="001C77B7" w:rsidRPr="00C65F2F">
        <w:rPr>
          <w:rFonts w:ascii="游明朝" w:eastAsia="游明朝" w:hAnsi="游明朝" w:cstheme="majorHAnsi"/>
          <w:color w:val="FF0000"/>
          <w:sz w:val="18"/>
          <w:szCs w:val="18"/>
        </w:rPr>
        <w:t>□</w:t>
      </w:r>
      <w:r w:rsidR="008539F6">
        <w:rPr>
          <w:rFonts w:ascii="游明朝" w:eastAsia="游明朝" w:hAnsi="游明朝" w:cstheme="majorHAnsi" w:hint="eastAsia"/>
          <w:color w:val="FF0000"/>
          <w:sz w:val="18"/>
          <w:szCs w:val="18"/>
        </w:rPr>
        <w:t>5</w:t>
      </w:r>
      <w:r w:rsidR="00BA7722">
        <w:rPr>
          <w:rFonts w:ascii="游明朝" w:eastAsia="游明朝" w:hAnsi="游明朝" w:cstheme="majorHAnsi" w:hint="eastAsia"/>
          <w:color w:val="FF0000"/>
          <w:sz w:val="18"/>
          <w:szCs w:val="18"/>
        </w:rPr>
        <w:t>の</w:t>
      </w:r>
      <w:r w:rsidR="001C77B7" w:rsidRPr="00C65F2F">
        <w:rPr>
          <w:rFonts w:ascii="游明朝" w:eastAsia="游明朝" w:hAnsi="游明朝" w:cstheme="majorHAnsi"/>
          <w:color w:val="FF0000"/>
          <w:sz w:val="18"/>
          <w:szCs w:val="18"/>
        </w:rPr>
        <w:t>該当者は、別途、個人で保険に加入してください。</w:t>
      </w:r>
    </w:p>
    <w:p w14:paraId="509D5453" w14:textId="77777777" w:rsidR="001C77B7" w:rsidRPr="00C65F2F" w:rsidRDefault="001C77B7" w:rsidP="00567EAB">
      <w:pPr>
        <w:pStyle w:val="a9"/>
        <w:spacing w:line="280" w:lineRule="exact"/>
        <w:ind w:left="794"/>
        <w:rPr>
          <w:rFonts w:ascii="游明朝" w:eastAsia="游明朝" w:hAnsi="游明朝" w:cstheme="majorHAnsi"/>
          <w:sz w:val="18"/>
          <w:szCs w:val="18"/>
        </w:rPr>
      </w:pPr>
    </w:p>
    <w:p w14:paraId="1C9A973C" w14:textId="3886D058" w:rsidR="007A06D5" w:rsidRDefault="001C77B7" w:rsidP="00567EAB">
      <w:pPr>
        <w:pStyle w:val="a9"/>
        <w:numPr>
          <w:ilvl w:val="0"/>
          <w:numId w:val="5"/>
        </w:numPr>
        <w:spacing w:line="280" w:lineRule="exact"/>
        <w:ind w:leftChars="0"/>
        <w:rPr>
          <w:rFonts w:ascii="游明朝" w:eastAsia="游明朝" w:hAnsi="游明朝" w:cstheme="majorHAnsi"/>
          <w:color w:val="FF0000"/>
          <w:sz w:val="18"/>
          <w:szCs w:val="18"/>
        </w:rPr>
      </w:pPr>
      <w:r w:rsidRPr="00C65F2F">
        <w:rPr>
          <w:rFonts w:ascii="游明朝" w:eastAsia="游明朝" w:hAnsi="游明朝" w:cstheme="majorHAnsi"/>
          <w:sz w:val="18"/>
          <w:szCs w:val="18"/>
        </w:rPr>
        <w:t>□1</w:t>
      </w:r>
      <w:r w:rsidR="008539F6">
        <w:rPr>
          <w:rFonts w:ascii="游明朝" w:eastAsia="游明朝" w:hAnsi="游明朝" w:cstheme="majorHAnsi" w:hint="eastAsia"/>
          <w:sz w:val="18"/>
          <w:szCs w:val="18"/>
        </w:rPr>
        <w:t>2</w:t>
      </w:r>
      <w:r w:rsidRPr="00C65F2F">
        <w:rPr>
          <w:rFonts w:ascii="游明朝" w:eastAsia="游明朝" w:hAnsi="游明朝" w:cstheme="majorHAnsi"/>
          <w:sz w:val="18"/>
          <w:szCs w:val="18"/>
        </w:rPr>
        <w:t>について、</w:t>
      </w:r>
      <w:r w:rsidRPr="00C65F2F">
        <w:rPr>
          <w:rFonts w:ascii="游明朝" w:eastAsia="游明朝" w:hAnsi="游明朝" w:cstheme="majorHAnsi"/>
          <w:color w:val="FF0000"/>
          <w:sz w:val="18"/>
          <w:szCs w:val="18"/>
        </w:rPr>
        <w:t>「国立大学法人東京農工大学科学研究費補助金への応募資格に関する要項」に係る応募資格を喪失した場合、または科研費を管理できる機関への移管ができない場合等は、補助事業の廃止となる場合があります。</w:t>
      </w:r>
      <w:bookmarkEnd w:id="2"/>
    </w:p>
    <w:p w14:paraId="14DFB932" w14:textId="7C5DD596" w:rsidR="001355E4" w:rsidRDefault="001355E4" w:rsidP="00567EAB">
      <w:pPr>
        <w:spacing w:line="280" w:lineRule="exact"/>
        <w:jc w:val="center"/>
        <w:rPr>
          <w:rFonts w:ascii="游明朝" w:eastAsia="游明朝" w:hAnsi="游明朝" w:cstheme="majorHAnsi"/>
          <w:b/>
        </w:rPr>
      </w:pPr>
    </w:p>
    <w:p w14:paraId="36D7C6CA" w14:textId="77777777" w:rsidR="00BA7722" w:rsidRDefault="00BA7722" w:rsidP="00567EAB">
      <w:pPr>
        <w:spacing w:line="280" w:lineRule="exact"/>
        <w:jc w:val="center"/>
        <w:rPr>
          <w:rFonts w:ascii="游明朝" w:eastAsia="游明朝" w:hAnsi="游明朝" w:cstheme="majorHAnsi"/>
          <w:b/>
        </w:rPr>
      </w:pPr>
    </w:p>
    <w:p w14:paraId="46C2AFA3" w14:textId="77777777" w:rsidR="00842A9E" w:rsidRDefault="00842A9E" w:rsidP="00842A9E">
      <w:pPr>
        <w:spacing w:line="280" w:lineRule="exact"/>
        <w:jc w:val="center"/>
        <w:rPr>
          <w:rFonts w:ascii="游明朝" w:eastAsia="游明朝" w:hAnsi="游明朝" w:cstheme="majorHAnsi"/>
          <w:b/>
        </w:rPr>
      </w:pPr>
    </w:p>
    <w:p w14:paraId="681D1C3B" w14:textId="024C5E1A" w:rsidR="0038320E" w:rsidRPr="0038320E" w:rsidRDefault="0038320E" w:rsidP="00567EAB">
      <w:pPr>
        <w:spacing w:line="280" w:lineRule="exact"/>
        <w:jc w:val="center"/>
        <w:rPr>
          <w:rFonts w:ascii="游明朝" w:eastAsia="游明朝" w:hAnsi="游明朝" w:cstheme="majorHAnsi"/>
          <w:b/>
        </w:rPr>
      </w:pPr>
      <w:r w:rsidRPr="0038320E">
        <w:rPr>
          <w:rFonts w:ascii="游明朝" w:eastAsia="游明朝" w:hAnsi="游明朝" w:cstheme="majorHAnsi"/>
          <w:b/>
        </w:rPr>
        <w:t>【</w:t>
      </w:r>
      <w:r w:rsidR="00484260" w:rsidRPr="00EB531D">
        <w:rPr>
          <w:rFonts w:ascii="游明朝" w:eastAsia="游明朝" w:hAnsi="游明朝" w:cstheme="majorHAnsi"/>
          <w:b/>
          <w:sz w:val="20"/>
          <w:szCs w:val="18"/>
        </w:rPr>
        <w:t>科研費応募資格確認書</w:t>
      </w:r>
      <w:r w:rsidR="00484260">
        <w:rPr>
          <w:rFonts w:ascii="游明朝" w:eastAsia="游明朝" w:hAnsi="游明朝" w:cstheme="majorHAnsi" w:hint="eastAsia"/>
          <w:b/>
          <w:sz w:val="20"/>
          <w:szCs w:val="18"/>
        </w:rPr>
        <w:t>・</w:t>
      </w:r>
      <w:r w:rsidR="00484260">
        <w:rPr>
          <w:rFonts w:ascii="游明朝" w:eastAsia="游明朝" w:hAnsi="游明朝" w:cstheme="majorHAnsi" w:hint="eastAsia"/>
          <w:b/>
        </w:rPr>
        <w:t>承認時の注意事項</w:t>
      </w:r>
      <w:r w:rsidRPr="0038320E">
        <w:rPr>
          <w:rFonts w:ascii="游明朝" w:eastAsia="游明朝" w:hAnsi="游明朝" w:cstheme="majorHAnsi"/>
          <w:b/>
        </w:rPr>
        <w:t>】</w:t>
      </w:r>
    </w:p>
    <w:p w14:paraId="3FD0E717" w14:textId="77777777" w:rsidR="0038320E" w:rsidRPr="00C65F2F" w:rsidRDefault="0038320E" w:rsidP="00567EAB">
      <w:pPr>
        <w:spacing w:line="280" w:lineRule="exact"/>
        <w:jc w:val="center"/>
        <w:rPr>
          <w:rFonts w:ascii="游明朝" w:eastAsia="游明朝" w:hAnsi="游明朝" w:cstheme="majorHAnsi"/>
          <w:sz w:val="18"/>
          <w:szCs w:val="18"/>
        </w:rPr>
      </w:pPr>
    </w:p>
    <w:p w14:paraId="5D207169" w14:textId="43037833" w:rsidR="0038320E" w:rsidRDefault="0038320E" w:rsidP="00567EAB">
      <w:pPr>
        <w:pStyle w:val="a9"/>
        <w:numPr>
          <w:ilvl w:val="0"/>
          <w:numId w:val="5"/>
        </w:numPr>
        <w:spacing w:line="280" w:lineRule="exact"/>
        <w:ind w:leftChars="0"/>
        <w:rPr>
          <w:rFonts w:ascii="游明朝" w:eastAsia="游明朝" w:hAnsi="游明朝" w:cstheme="majorHAnsi"/>
          <w:sz w:val="18"/>
          <w:szCs w:val="18"/>
        </w:rPr>
      </w:pPr>
      <w:r w:rsidRPr="0038320E">
        <w:rPr>
          <w:rFonts w:ascii="游明朝" w:eastAsia="游明朝" w:hAnsi="游明朝" w:cstheme="majorHAnsi" w:hint="eastAsia"/>
          <w:color w:val="0000FF"/>
          <w:sz w:val="18"/>
          <w:szCs w:val="18"/>
        </w:rPr>
        <w:t>「科学研究費補助金への応募資格に関する要項」</w:t>
      </w:r>
      <w:r w:rsidRPr="0038320E">
        <w:rPr>
          <w:rFonts w:ascii="游明朝" w:eastAsia="游明朝" w:hAnsi="游明朝" w:cstheme="majorHAnsi" w:hint="eastAsia"/>
          <w:sz w:val="18"/>
          <w:szCs w:val="18"/>
        </w:rPr>
        <w:t>の</w:t>
      </w:r>
      <w:r w:rsidRPr="0038320E">
        <w:rPr>
          <w:rFonts w:ascii="游明朝" w:eastAsia="游明朝" w:hAnsi="游明朝" w:cstheme="majorHAnsi" w:hint="eastAsia"/>
          <w:color w:val="0000FF"/>
          <w:sz w:val="18"/>
          <w:szCs w:val="18"/>
        </w:rPr>
        <w:t>別表「科研費応募可能職名表」</w:t>
      </w:r>
      <w:r w:rsidRPr="0038320E">
        <w:rPr>
          <w:rFonts w:ascii="游明朝" w:eastAsia="游明朝" w:hAnsi="游明朝" w:cstheme="majorHAnsi" w:hint="eastAsia"/>
          <w:color w:val="FF0000"/>
          <w:sz w:val="18"/>
          <w:szCs w:val="18"/>
        </w:rPr>
        <w:t>備考欄に指定する承諾者が承諾をしてください</w:t>
      </w:r>
      <w:r w:rsidRPr="00C65F2F">
        <w:rPr>
          <w:rFonts w:ascii="游明朝" w:eastAsia="游明朝" w:hAnsi="游明朝" w:cstheme="majorHAnsi"/>
          <w:sz w:val="18"/>
          <w:szCs w:val="18"/>
        </w:rPr>
        <w:t>。</w:t>
      </w:r>
    </w:p>
    <w:p w14:paraId="181EDB1A" w14:textId="77777777" w:rsidR="0038320E" w:rsidRPr="0038320E" w:rsidRDefault="0038320E" w:rsidP="00567EAB">
      <w:pPr>
        <w:pStyle w:val="a9"/>
        <w:spacing w:line="280" w:lineRule="exact"/>
        <w:ind w:leftChars="0" w:left="420"/>
        <w:rPr>
          <w:rFonts w:ascii="游明朝" w:eastAsia="游明朝" w:hAnsi="游明朝" w:cstheme="majorHAnsi"/>
          <w:sz w:val="18"/>
          <w:szCs w:val="18"/>
        </w:rPr>
      </w:pPr>
    </w:p>
    <w:p w14:paraId="1768CA52" w14:textId="1E94C218" w:rsidR="0038320E" w:rsidRPr="0038320E" w:rsidRDefault="0038320E" w:rsidP="00567EAB">
      <w:pPr>
        <w:pStyle w:val="a9"/>
        <w:numPr>
          <w:ilvl w:val="0"/>
          <w:numId w:val="5"/>
        </w:numPr>
        <w:spacing w:line="280" w:lineRule="exact"/>
        <w:ind w:leftChars="0"/>
        <w:rPr>
          <w:rFonts w:ascii="游明朝" w:eastAsia="游明朝" w:hAnsi="游明朝" w:cstheme="majorHAnsi"/>
          <w:sz w:val="18"/>
          <w:szCs w:val="18"/>
        </w:rPr>
      </w:pPr>
      <w:r w:rsidRPr="0038320E">
        <w:rPr>
          <w:rFonts w:ascii="游明朝" w:eastAsia="游明朝" w:hAnsi="游明朝" w:cstheme="majorHAnsi" w:hint="eastAsia"/>
          <w:sz w:val="18"/>
          <w:szCs w:val="18"/>
        </w:rPr>
        <w:t>承諾者所属部局・学科等名は、</w:t>
      </w:r>
      <w:r w:rsidR="001976E9">
        <w:rPr>
          <w:rFonts w:ascii="游明朝" w:eastAsia="游明朝" w:hAnsi="游明朝" w:cstheme="majorHAnsi" w:hint="eastAsia"/>
          <w:sz w:val="18"/>
          <w:szCs w:val="18"/>
        </w:rPr>
        <w:t>「</w:t>
      </w:r>
      <w:r w:rsidR="00F129A4">
        <w:rPr>
          <w:rFonts w:ascii="游明朝" w:eastAsia="游明朝" w:hAnsi="游明朝" w:cstheme="majorHAnsi" w:hint="eastAsia"/>
          <w:sz w:val="18"/>
          <w:szCs w:val="18"/>
        </w:rPr>
        <w:t>○○</w:t>
      </w:r>
      <w:r w:rsidR="001976E9">
        <w:rPr>
          <w:rFonts w:ascii="游明朝" w:eastAsia="游明朝" w:hAnsi="游明朝" w:cstheme="majorHAnsi" w:hint="eastAsia"/>
          <w:sz w:val="18"/>
          <w:szCs w:val="18"/>
        </w:rPr>
        <w:t>研究院」</w:t>
      </w:r>
      <w:r w:rsidR="00F129A4">
        <w:rPr>
          <w:rFonts w:ascii="游明朝" w:eastAsia="游明朝" w:hAnsi="游明朝" w:cstheme="majorHAnsi" w:hint="eastAsia"/>
          <w:sz w:val="18"/>
          <w:szCs w:val="18"/>
        </w:rPr>
        <w:t>「○○部門」</w:t>
      </w:r>
      <w:r w:rsidRPr="0038320E">
        <w:rPr>
          <w:rFonts w:ascii="游明朝" w:eastAsia="游明朝" w:hAnsi="游明朝" w:cstheme="majorHAnsi" w:hint="eastAsia"/>
          <w:sz w:val="18"/>
          <w:szCs w:val="18"/>
        </w:rPr>
        <w:t>「○○施設」、「○○センター」等、所属が分かるようにしてください。</w:t>
      </w:r>
      <w:r w:rsidR="00F129A4">
        <w:rPr>
          <w:rFonts w:ascii="游明朝" w:eastAsia="游明朝" w:hAnsi="游明朝" w:cstheme="majorHAnsi" w:hint="eastAsia"/>
          <w:sz w:val="18"/>
          <w:szCs w:val="18"/>
        </w:rPr>
        <w:t>「</w:t>
      </w:r>
      <w:r w:rsidR="00F129A4" w:rsidRPr="00C65F2F">
        <w:rPr>
          <w:rFonts w:ascii="游明朝" w:eastAsia="游明朝" w:hAnsi="游明朝" w:cstheme="majorHAnsi"/>
          <w:sz w:val="18"/>
          <w:szCs w:val="18"/>
        </w:rPr>
        <w:t>承諾者</w:t>
      </w:r>
      <w:r w:rsidR="00F129A4">
        <w:rPr>
          <w:rFonts w:ascii="游明朝" w:eastAsia="游明朝" w:hAnsi="游明朝" w:cstheme="majorHAnsi" w:hint="eastAsia"/>
          <w:sz w:val="18"/>
          <w:szCs w:val="18"/>
        </w:rPr>
        <w:t>役職・</w:t>
      </w:r>
      <w:r w:rsidR="00F129A4" w:rsidRPr="00C65F2F">
        <w:rPr>
          <w:rFonts w:ascii="游明朝" w:eastAsia="游明朝" w:hAnsi="游明朝" w:cstheme="majorHAnsi"/>
          <w:sz w:val="18"/>
          <w:szCs w:val="18"/>
        </w:rPr>
        <w:t>氏名</w:t>
      </w:r>
      <w:r w:rsidR="00F129A4">
        <w:rPr>
          <w:rFonts w:ascii="游明朝" w:eastAsia="游明朝" w:hAnsi="游明朝" w:cstheme="majorHAnsi" w:hint="eastAsia"/>
          <w:sz w:val="18"/>
          <w:szCs w:val="18"/>
        </w:rPr>
        <w:t>」は、「○○研究</w:t>
      </w:r>
      <w:r w:rsidR="00F74B55">
        <w:rPr>
          <w:rFonts w:ascii="游明朝" w:eastAsia="游明朝" w:hAnsi="游明朝" w:cstheme="majorHAnsi" w:hint="eastAsia"/>
          <w:sz w:val="18"/>
          <w:szCs w:val="18"/>
        </w:rPr>
        <w:t>院</w:t>
      </w:r>
      <w:r w:rsidR="00F129A4">
        <w:rPr>
          <w:rFonts w:ascii="游明朝" w:eastAsia="游明朝" w:hAnsi="游明朝" w:cstheme="majorHAnsi" w:hint="eastAsia"/>
          <w:sz w:val="18"/>
          <w:szCs w:val="18"/>
        </w:rPr>
        <w:t>長・○○」「○○</w:t>
      </w:r>
      <w:r w:rsidR="0006384B">
        <w:rPr>
          <w:rFonts w:ascii="游明朝" w:eastAsia="游明朝" w:hAnsi="游明朝" w:cstheme="majorHAnsi" w:hint="eastAsia"/>
          <w:sz w:val="18"/>
          <w:szCs w:val="18"/>
        </w:rPr>
        <w:t>部門長</w:t>
      </w:r>
      <w:r w:rsidR="00F129A4">
        <w:rPr>
          <w:rFonts w:ascii="游明朝" w:eastAsia="游明朝" w:hAnsi="游明朝" w:cstheme="majorHAnsi" w:hint="eastAsia"/>
          <w:sz w:val="18"/>
          <w:szCs w:val="18"/>
        </w:rPr>
        <w:t>・○○」など、役職が分かるようにしてください。</w:t>
      </w:r>
      <w:r w:rsidRPr="0038320E">
        <w:rPr>
          <w:rFonts w:ascii="游明朝" w:eastAsia="游明朝" w:hAnsi="游明朝" w:cstheme="majorHAnsi" w:hint="eastAsia"/>
          <w:sz w:val="18"/>
          <w:szCs w:val="18"/>
        </w:rPr>
        <w:t>承諾者が「窓口教員」のときは、「窓口教員　○○・○○（</w:t>
      </w:r>
      <w:r w:rsidR="00827824">
        <w:rPr>
          <w:rFonts w:ascii="游明朝" w:eastAsia="游明朝" w:hAnsi="游明朝" w:cstheme="majorHAnsi" w:hint="eastAsia"/>
          <w:sz w:val="18"/>
          <w:szCs w:val="18"/>
        </w:rPr>
        <w:t>職名・氏名</w:t>
      </w:r>
      <w:r w:rsidRPr="0038320E">
        <w:rPr>
          <w:rFonts w:ascii="游明朝" w:eastAsia="游明朝" w:hAnsi="游明朝" w:cstheme="majorHAnsi" w:hint="eastAsia"/>
          <w:sz w:val="18"/>
          <w:szCs w:val="18"/>
        </w:rPr>
        <w:t>）」と記入してください。</w:t>
      </w:r>
    </w:p>
    <w:p w14:paraId="28B12D17" w14:textId="77777777" w:rsidR="00114489" w:rsidRDefault="00114489" w:rsidP="00567EAB">
      <w:pPr>
        <w:spacing w:line="280" w:lineRule="exact"/>
        <w:rPr>
          <w:rFonts w:ascii="游明朝" w:eastAsia="游明朝" w:hAnsi="游明朝" w:cstheme="majorHAnsi"/>
          <w:color w:val="FF0000"/>
          <w:sz w:val="18"/>
          <w:szCs w:val="18"/>
        </w:rPr>
      </w:pPr>
    </w:p>
    <w:p w14:paraId="6F79035D" w14:textId="061EDB93" w:rsidR="00114489" w:rsidRDefault="00114489" w:rsidP="00567EAB">
      <w:pPr>
        <w:spacing w:line="280" w:lineRule="exact"/>
        <w:ind w:left="428" w:hangingChars="254" w:hanging="428"/>
        <w:rPr>
          <w:rFonts w:ascii="游明朝" w:eastAsia="游明朝" w:hAnsi="游明朝" w:cstheme="majorHAnsi"/>
          <w:color w:val="FF0000"/>
          <w:sz w:val="18"/>
          <w:szCs w:val="18"/>
        </w:rPr>
      </w:pPr>
      <w:r>
        <w:rPr>
          <w:rFonts w:ascii="游明朝" w:eastAsia="游明朝" w:hAnsi="游明朝" w:cstheme="majorHAnsi" w:hint="eastAsia"/>
          <w:color w:val="FF0000"/>
          <w:sz w:val="18"/>
          <w:szCs w:val="18"/>
        </w:rPr>
        <w:t xml:space="preserve">➈　</w:t>
      </w:r>
      <w:r w:rsidRPr="00567EAB">
        <w:rPr>
          <w:rFonts w:ascii="游明朝" w:eastAsia="游明朝" w:hAnsi="游明朝" w:cstheme="majorHAnsi"/>
          <w:color w:val="FF0000"/>
          <w:sz w:val="18"/>
          <w:szCs w:val="18"/>
        </w:rPr>
        <w:t>□</w:t>
      </w:r>
      <w:r w:rsidRPr="00567EAB">
        <w:rPr>
          <w:rFonts w:ascii="游明朝" w:eastAsia="游明朝" w:hAnsi="游明朝" w:cstheme="majorHAnsi" w:hint="eastAsia"/>
          <w:color w:val="FF0000"/>
          <w:sz w:val="18"/>
          <w:szCs w:val="18"/>
        </w:rPr>
        <w:t>４</w:t>
      </w:r>
      <w:r w:rsidRPr="00567EAB">
        <w:rPr>
          <w:rFonts w:ascii="游明朝" w:eastAsia="游明朝" w:hAnsi="游明朝" w:cstheme="majorHAnsi"/>
          <w:color w:val="FF0000"/>
          <w:sz w:val="18"/>
          <w:szCs w:val="18"/>
        </w:rPr>
        <w:t>について、</w:t>
      </w:r>
      <w:r w:rsidR="00D26966">
        <w:rPr>
          <w:rFonts w:ascii="游明朝" w:eastAsia="游明朝" w:hAnsi="游明朝" w:cstheme="majorHAnsi" w:hint="eastAsia"/>
          <w:color w:val="FF0000"/>
          <w:sz w:val="18"/>
          <w:szCs w:val="18"/>
        </w:rPr>
        <w:t>「</w:t>
      </w:r>
      <w:r w:rsidR="00D26966" w:rsidRPr="00A309E2">
        <w:rPr>
          <w:rFonts w:ascii="游明朝" w:eastAsia="游明朝" w:hAnsi="游明朝" w:cstheme="majorHAnsi" w:hint="eastAsia"/>
          <w:color w:val="FF0000"/>
          <w:sz w:val="18"/>
          <w:szCs w:val="18"/>
        </w:rPr>
        <w:t>若手研究者の自発的な研究活動の</w:t>
      </w:r>
      <w:r w:rsidR="00D26966">
        <w:rPr>
          <w:rFonts w:ascii="游明朝" w:eastAsia="游明朝" w:hAnsi="游明朝" w:cstheme="majorHAnsi" w:hint="eastAsia"/>
          <w:color w:val="FF0000"/>
          <w:sz w:val="18"/>
          <w:szCs w:val="18"/>
        </w:rPr>
        <w:t>」制度とは、</w:t>
      </w:r>
      <w:r w:rsidR="00D26966" w:rsidRPr="00567EAB">
        <w:rPr>
          <w:rFonts w:ascii="游明朝" w:eastAsia="游明朝" w:hAnsi="游明朝" w:cstheme="majorHAnsi" w:hint="eastAsia"/>
          <w:color w:val="FF0000"/>
          <w:sz w:val="18"/>
          <w:szCs w:val="18"/>
        </w:rPr>
        <w:t>競争的研究費等のプロジェクト</w:t>
      </w:r>
      <w:r w:rsidR="00D26966">
        <w:rPr>
          <w:rFonts w:ascii="游明朝" w:eastAsia="游明朝" w:hAnsi="游明朝" w:cstheme="majorHAnsi" w:hint="eastAsia"/>
          <w:color w:val="FF0000"/>
          <w:sz w:val="18"/>
          <w:szCs w:val="18"/>
        </w:rPr>
        <w:t xml:space="preserve">　　</w:t>
      </w:r>
      <w:r w:rsidR="00D26966" w:rsidRPr="00567EAB">
        <w:rPr>
          <w:rFonts w:ascii="游明朝" w:eastAsia="游明朝" w:hAnsi="游明朝" w:cstheme="majorHAnsi" w:hint="eastAsia"/>
          <w:color w:val="FF0000"/>
          <w:sz w:val="18"/>
          <w:szCs w:val="18"/>
        </w:rPr>
        <w:t>実施のために雇用される若手研究者に対して、</w:t>
      </w:r>
      <w:r w:rsidR="00D26966">
        <w:rPr>
          <w:rFonts w:ascii="游明朝" w:eastAsia="游明朝" w:hAnsi="游明朝" w:cstheme="majorHAnsi" w:hint="eastAsia"/>
          <w:color w:val="FF0000"/>
          <w:sz w:val="18"/>
          <w:szCs w:val="18"/>
        </w:rPr>
        <w:t>当該プロジェクトに従事するエフォートの一部を</w:t>
      </w:r>
      <w:r w:rsidR="00D26966" w:rsidRPr="00567EAB">
        <w:rPr>
          <w:rFonts w:ascii="游明朝" w:eastAsia="游明朝" w:hAnsi="游明朝" w:cstheme="majorHAnsi" w:hint="eastAsia"/>
          <w:color w:val="FF0000"/>
          <w:sz w:val="18"/>
          <w:szCs w:val="18"/>
        </w:rPr>
        <w:t>、</w:t>
      </w:r>
      <w:r w:rsidR="00D26966" w:rsidRPr="00D26966">
        <w:rPr>
          <w:rFonts w:ascii="游明朝" w:eastAsia="游明朝" w:hAnsi="游明朝" w:cstheme="majorHAnsi" w:hint="eastAsia"/>
          <w:color w:val="FF0000"/>
          <w:sz w:val="18"/>
          <w:szCs w:val="18"/>
        </w:rPr>
        <w:t>プロジェクトの推進に資する若手研究者の自発的な研究活動や研究・マネジメント能力向上に資する活動に充当することを可能とし</w:t>
      </w:r>
      <w:r w:rsidR="00D26966">
        <w:rPr>
          <w:rFonts w:ascii="游明朝" w:eastAsia="游明朝" w:hAnsi="游明朝" w:cstheme="majorHAnsi" w:hint="eastAsia"/>
          <w:color w:val="FF0000"/>
          <w:sz w:val="18"/>
          <w:szCs w:val="18"/>
        </w:rPr>
        <w:t>た制度です</w:t>
      </w:r>
      <w:r w:rsidR="00D26966" w:rsidRPr="00D26966">
        <w:rPr>
          <w:rFonts w:ascii="游明朝" w:eastAsia="游明朝" w:hAnsi="游明朝" w:cstheme="majorHAnsi" w:hint="eastAsia"/>
          <w:color w:val="FF0000"/>
          <w:sz w:val="18"/>
          <w:szCs w:val="18"/>
        </w:rPr>
        <w:t>。</w:t>
      </w:r>
      <w:r>
        <w:rPr>
          <w:rFonts w:ascii="游明朝" w:eastAsia="游明朝" w:hAnsi="游明朝" w:cstheme="majorHAnsi" w:hint="eastAsia"/>
          <w:color w:val="FF0000"/>
          <w:sz w:val="18"/>
          <w:szCs w:val="18"/>
        </w:rPr>
        <w:t>詳細は、下記の研究ポータル</w:t>
      </w:r>
      <w:r w:rsidR="00D26966">
        <w:rPr>
          <w:rFonts w:ascii="游明朝" w:eastAsia="游明朝" w:hAnsi="游明朝" w:cstheme="majorHAnsi" w:hint="eastAsia"/>
          <w:color w:val="FF0000"/>
          <w:sz w:val="18"/>
          <w:szCs w:val="18"/>
        </w:rPr>
        <w:t>の「</w:t>
      </w:r>
      <w:r w:rsidR="00D26966" w:rsidRPr="00567EAB">
        <w:rPr>
          <w:rFonts w:ascii="游明朝" w:eastAsia="游明朝" w:hAnsi="游明朝" w:cstheme="majorHAnsi" w:hint="eastAsia"/>
          <w:color w:val="FF0000"/>
          <w:sz w:val="18"/>
          <w:szCs w:val="18"/>
        </w:rPr>
        <w:t>若手研究者の自発的な研究活動の実施について</w:t>
      </w:r>
      <w:r w:rsidR="00D26966">
        <w:rPr>
          <w:rFonts w:ascii="游明朝" w:eastAsia="游明朝" w:hAnsi="游明朝" w:cstheme="majorHAnsi" w:hint="eastAsia"/>
          <w:color w:val="FF0000"/>
          <w:sz w:val="18"/>
          <w:szCs w:val="18"/>
        </w:rPr>
        <w:t>」</w:t>
      </w:r>
      <w:r>
        <w:rPr>
          <w:rFonts w:ascii="游明朝" w:eastAsia="游明朝" w:hAnsi="游明朝" w:cstheme="majorHAnsi" w:hint="eastAsia"/>
          <w:color w:val="FF0000"/>
          <w:sz w:val="18"/>
          <w:szCs w:val="18"/>
        </w:rPr>
        <w:t>をご参照ください。</w:t>
      </w:r>
    </w:p>
    <w:p w14:paraId="646CC5A6" w14:textId="2CADF4D1" w:rsidR="00114489" w:rsidRPr="00567EAB" w:rsidRDefault="006C039B" w:rsidP="00567EAB">
      <w:pPr>
        <w:spacing w:line="280" w:lineRule="exact"/>
        <w:ind w:leftChars="86" w:left="171" w:firstLineChars="300" w:firstLine="595"/>
        <w:rPr>
          <w:rFonts w:ascii="游明朝" w:eastAsia="游明朝" w:hAnsi="游明朝" w:cstheme="majorHAnsi"/>
          <w:color w:val="FF0000"/>
          <w:sz w:val="18"/>
          <w:szCs w:val="18"/>
        </w:rPr>
      </w:pPr>
      <w:hyperlink r:id="rId8" w:anchor="wakate" w:history="1">
        <w:r w:rsidR="00122862" w:rsidRPr="00567EAB">
          <w:rPr>
            <w:rStyle w:val="a3"/>
            <w:rFonts w:ascii="游明朝" w:eastAsia="游明朝" w:hAnsi="游明朝" w:cstheme="majorHAnsi"/>
            <w:sz w:val="18"/>
            <w:szCs w:val="18"/>
          </w:rPr>
          <w:t>https://rd.tuat.ac.jp/notification/symposium/index.html#wakate</w:t>
        </w:r>
      </w:hyperlink>
    </w:p>
    <w:p w14:paraId="2E0423A2" w14:textId="77777777" w:rsidR="00D26966" w:rsidRPr="00567EAB" w:rsidRDefault="00D26966" w:rsidP="00567EAB">
      <w:pPr>
        <w:spacing w:line="280" w:lineRule="exact"/>
        <w:rPr>
          <w:rFonts w:ascii="游明朝" w:eastAsia="游明朝" w:hAnsi="游明朝" w:cstheme="majorHAnsi"/>
          <w:color w:val="FF0000"/>
          <w:sz w:val="18"/>
          <w:szCs w:val="18"/>
        </w:rPr>
      </w:pPr>
    </w:p>
    <w:p w14:paraId="7B42B36E" w14:textId="459C5D40" w:rsidR="002C7ADC" w:rsidRPr="008539F6" w:rsidRDefault="0038320E" w:rsidP="00567EAB">
      <w:pPr>
        <w:pStyle w:val="a9"/>
        <w:numPr>
          <w:ilvl w:val="0"/>
          <w:numId w:val="5"/>
        </w:numPr>
        <w:spacing w:line="280" w:lineRule="exact"/>
        <w:ind w:leftChars="0"/>
        <w:rPr>
          <w:rFonts w:ascii="游明朝" w:eastAsia="游明朝" w:hAnsi="游明朝" w:cstheme="majorHAnsi"/>
          <w:color w:val="000000" w:themeColor="text1"/>
          <w:sz w:val="18"/>
          <w:szCs w:val="18"/>
        </w:rPr>
      </w:pPr>
      <w:r w:rsidRPr="008539F6">
        <w:rPr>
          <w:rFonts w:ascii="游明朝" w:eastAsia="游明朝" w:hAnsi="游明朝" w:cstheme="majorHAnsi"/>
          <w:color w:val="000000" w:themeColor="text1"/>
          <w:sz w:val="18"/>
          <w:szCs w:val="18"/>
        </w:rPr>
        <w:t>□</w:t>
      </w:r>
      <w:r w:rsidR="008539F6" w:rsidRPr="008539F6">
        <w:rPr>
          <w:rFonts w:ascii="游明朝" w:eastAsia="游明朝" w:hAnsi="游明朝" w:cstheme="majorHAnsi" w:hint="eastAsia"/>
          <w:color w:val="000000" w:themeColor="text1"/>
          <w:sz w:val="18"/>
          <w:szCs w:val="18"/>
        </w:rPr>
        <w:t>5</w:t>
      </w:r>
      <w:r w:rsidRPr="008539F6">
        <w:rPr>
          <w:rFonts w:ascii="游明朝" w:eastAsia="游明朝" w:hAnsi="游明朝" w:cstheme="majorHAnsi"/>
          <w:color w:val="000000" w:themeColor="text1"/>
          <w:sz w:val="18"/>
          <w:szCs w:val="18"/>
        </w:rPr>
        <w:t>について、雇用されている経費において専従義務が課されている者（以下「被雇用者」という。）は、当該経費の職務（以下「雇用元の業務」という。）に専念する必要があります。このため、雇用元の業務に充てるべき勤務時間を前提として自ら競争的研究費等に応募することは認められません。雇用元の業務以外の時間を明確にし、かつ、その時間をもって自ら主体的に採択された研究課題の研究を行おうとする場合には、□</w:t>
      </w:r>
      <w:r w:rsidR="008539F6" w:rsidRPr="008539F6">
        <w:rPr>
          <w:rFonts w:ascii="游明朝" w:eastAsia="游明朝" w:hAnsi="游明朝" w:cstheme="majorHAnsi" w:hint="eastAsia"/>
          <w:color w:val="000000" w:themeColor="text1"/>
          <w:sz w:val="18"/>
          <w:szCs w:val="18"/>
        </w:rPr>
        <w:t>5</w:t>
      </w:r>
      <w:r w:rsidRPr="008539F6">
        <w:rPr>
          <w:rFonts w:ascii="游明朝" w:eastAsia="游明朝" w:hAnsi="游明朝" w:cstheme="majorHAnsi"/>
          <w:color w:val="000000" w:themeColor="text1"/>
          <w:sz w:val="18"/>
          <w:szCs w:val="18"/>
        </w:rPr>
        <w:t>-1～□</w:t>
      </w:r>
      <w:r w:rsidR="008539F6" w:rsidRPr="008539F6">
        <w:rPr>
          <w:rFonts w:ascii="游明朝" w:eastAsia="游明朝" w:hAnsi="游明朝" w:cstheme="majorHAnsi" w:hint="eastAsia"/>
          <w:color w:val="000000" w:themeColor="text1"/>
          <w:sz w:val="18"/>
          <w:szCs w:val="18"/>
        </w:rPr>
        <w:t>5</w:t>
      </w:r>
      <w:r w:rsidRPr="008539F6">
        <w:rPr>
          <w:rFonts w:ascii="游明朝" w:eastAsia="游明朝" w:hAnsi="游明朝" w:cstheme="majorHAnsi"/>
          <w:color w:val="000000" w:themeColor="text1"/>
          <w:sz w:val="18"/>
          <w:szCs w:val="18"/>
        </w:rPr>
        <w:t>-3の項目をすべて満たす</w:t>
      </w:r>
      <w:r w:rsidRPr="008539F6">
        <w:rPr>
          <w:rFonts w:ascii="游明朝" w:eastAsia="游明朝" w:hAnsi="游明朝" w:cstheme="majorHAnsi" w:hint="eastAsia"/>
          <w:color w:val="000000" w:themeColor="text1"/>
          <w:sz w:val="18"/>
          <w:szCs w:val="18"/>
        </w:rPr>
        <w:t>必要があります</w:t>
      </w:r>
      <w:r w:rsidRPr="008539F6">
        <w:rPr>
          <w:rFonts w:ascii="游明朝" w:eastAsia="游明朝" w:hAnsi="游明朝" w:cstheme="majorHAnsi" w:hint="eastAsia"/>
          <w:sz w:val="18"/>
          <w:szCs w:val="18"/>
        </w:rPr>
        <w:t>。</w:t>
      </w:r>
      <w:r w:rsidR="008539F6" w:rsidRPr="002C7ADC">
        <w:rPr>
          <w:rFonts w:ascii="游明朝" w:eastAsia="游明朝" w:hAnsi="游明朝" w:cstheme="majorHAnsi"/>
          <w:color w:val="FF0000"/>
          <w:sz w:val="18"/>
          <w:szCs w:val="18"/>
        </w:rPr>
        <w:t>□</w:t>
      </w:r>
      <w:r w:rsidR="008539F6">
        <w:rPr>
          <w:rFonts w:ascii="游明朝" w:eastAsia="游明朝" w:hAnsi="游明朝" w:cstheme="majorHAnsi" w:hint="eastAsia"/>
          <w:color w:val="FF0000"/>
          <w:sz w:val="18"/>
          <w:szCs w:val="18"/>
        </w:rPr>
        <w:t>5-1</w:t>
      </w:r>
      <w:r w:rsidR="008539F6" w:rsidRPr="002C7ADC">
        <w:rPr>
          <w:rFonts w:ascii="游明朝" w:eastAsia="游明朝" w:hAnsi="游明朝" w:cstheme="majorHAnsi"/>
          <w:color w:val="FF0000"/>
          <w:sz w:val="18"/>
          <w:szCs w:val="18"/>
        </w:rPr>
        <w:t>～□</w:t>
      </w:r>
      <w:r w:rsidR="008539F6">
        <w:rPr>
          <w:rFonts w:ascii="游明朝" w:eastAsia="游明朝" w:hAnsi="游明朝" w:cstheme="majorHAnsi" w:hint="eastAsia"/>
          <w:color w:val="FF0000"/>
          <w:sz w:val="18"/>
          <w:szCs w:val="18"/>
        </w:rPr>
        <w:t>5</w:t>
      </w:r>
      <w:r w:rsidR="008539F6" w:rsidRPr="002C7ADC">
        <w:rPr>
          <w:rFonts w:ascii="游明朝" w:eastAsia="游明朝" w:hAnsi="游明朝" w:cstheme="majorHAnsi"/>
          <w:color w:val="FF0000"/>
          <w:sz w:val="18"/>
          <w:szCs w:val="18"/>
        </w:rPr>
        <w:t>-3の項目をすべて満</w:t>
      </w:r>
      <w:r w:rsidR="008539F6" w:rsidRPr="008539F6">
        <w:rPr>
          <w:rFonts w:ascii="游明朝" w:eastAsia="游明朝" w:hAnsi="游明朝" w:cstheme="majorHAnsi"/>
          <w:color w:val="FF0000"/>
          <w:sz w:val="18"/>
          <w:szCs w:val="18"/>
        </w:rPr>
        <w:t>たすことを確認の上、</w:t>
      </w:r>
      <w:r w:rsidR="008539F6" w:rsidRPr="008539F6">
        <w:rPr>
          <w:rFonts w:ascii="游明朝" w:eastAsia="游明朝" w:hAnsi="游明朝" w:cstheme="majorHAnsi" w:hint="eastAsia"/>
          <w:color w:val="FF0000"/>
          <w:sz w:val="18"/>
          <w:szCs w:val="18"/>
        </w:rPr>
        <w:t>承諾してください。</w:t>
      </w:r>
    </w:p>
    <w:p w14:paraId="294384ED" w14:textId="77777777" w:rsidR="008539F6" w:rsidRPr="008539F6" w:rsidRDefault="008539F6" w:rsidP="00567EAB">
      <w:pPr>
        <w:spacing w:line="280" w:lineRule="exact"/>
        <w:rPr>
          <w:rFonts w:ascii="游明朝" w:eastAsia="游明朝" w:hAnsi="游明朝" w:cstheme="majorHAnsi"/>
          <w:color w:val="000000" w:themeColor="text1"/>
          <w:sz w:val="18"/>
          <w:szCs w:val="18"/>
        </w:rPr>
      </w:pPr>
    </w:p>
    <w:p w14:paraId="70AB0564" w14:textId="05E2F8DE" w:rsidR="0038320E" w:rsidRPr="0038320E" w:rsidRDefault="0038320E" w:rsidP="00567EAB">
      <w:pPr>
        <w:pStyle w:val="a9"/>
        <w:numPr>
          <w:ilvl w:val="0"/>
          <w:numId w:val="5"/>
        </w:numPr>
        <w:spacing w:line="280" w:lineRule="exact"/>
        <w:ind w:leftChars="0"/>
        <w:rPr>
          <w:rFonts w:ascii="游明朝" w:eastAsia="游明朝" w:hAnsi="游明朝" w:cstheme="majorHAnsi"/>
          <w:color w:val="000000" w:themeColor="text1"/>
          <w:sz w:val="18"/>
          <w:szCs w:val="18"/>
        </w:rPr>
      </w:pPr>
      <w:r w:rsidRPr="0038320E">
        <w:rPr>
          <w:rFonts w:ascii="游明朝" w:eastAsia="游明朝" w:hAnsi="游明朝" w:cstheme="majorHAnsi" w:hint="eastAsia"/>
          <w:sz w:val="18"/>
          <w:szCs w:val="18"/>
        </w:rPr>
        <w:t>□</w:t>
      </w:r>
      <w:r w:rsidR="008539F6">
        <w:rPr>
          <w:rFonts w:ascii="游明朝" w:eastAsia="游明朝" w:hAnsi="游明朝" w:cstheme="majorHAnsi" w:hint="eastAsia"/>
          <w:sz w:val="18"/>
          <w:szCs w:val="18"/>
        </w:rPr>
        <w:t>7</w:t>
      </w:r>
      <w:r w:rsidRPr="0038320E">
        <w:rPr>
          <w:rFonts w:ascii="游明朝" w:eastAsia="游明朝" w:hAnsi="游明朝" w:cstheme="majorHAnsi" w:hint="eastAsia"/>
          <w:sz w:val="18"/>
          <w:szCs w:val="18"/>
        </w:rPr>
        <w:t>、□</w:t>
      </w:r>
      <w:r w:rsidR="008539F6">
        <w:rPr>
          <w:rFonts w:ascii="游明朝" w:eastAsia="游明朝" w:hAnsi="游明朝" w:cstheme="majorHAnsi" w:hint="eastAsia"/>
          <w:sz w:val="18"/>
          <w:szCs w:val="18"/>
        </w:rPr>
        <w:t>8</w:t>
      </w:r>
      <w:r w:rsidRPr="0038320E">
        <w:rPr>
          <w:rFonts w:ascii="游明朝" w:eastAsia="游明朝" w:hAnsi="游明朝" w:cstheme="majorHAnsi" w:hint="eastAsia"/>
          <w:sz w:val="18"/>
          <w:szCs w:val="18"/>
        </w:rPr>
        <w:t>について、「科学研究費補助金への応募資格に関する要項」では、</w:t>
      </w:r>
      <w:r w:rsidRPr="0057164B">
        <w:rPr>
          <w:rFonts w:ascii="游明朝" w:eastAsia="游明朝" w:hAnsi="游明朝" w:cstheme="majorHAnsi" w:hint="eastAsia"/>
          <w:color w:val="FF0000"/>
          <w:sz w:val="18"/>
          <w:szCs w:val="18"/>
        </w:rPr>
        <w:t>研</w:t>
      </w:r>
      <w:r w:rsidRPr="0038320E">
        <w:rPr>
          <w:rFonts w:ascii="游明朝" w:eastAsia="游明朝" w:hAnsi="游明朝" w:cstheme="majorHAnsi" w:hint="eastAsia"/>
          <w:color w:val="FF0000"/>
          <w:sz w:val="18"/>
          <w:szCs w:val="18"/>
        </w:rPr>
        <w:t>究場所と備品等の管理場所の確保することを</w:t>
      </w:r>
      <w:r w:rsidRPr="0057164B">
        <w:rPr>
          <w:rFonts w:ascii="游明朝" w:eastAsia="游明朝" w:hAnsi="游明朝" w:cstheme="majorHAnsi" w:hint="eastAsia"/>
          <w:color w:val="FF0000"/>
          <w:sz w:val="18"/>
          <w:szCs w:val="18"/>
        </w:rPr>
        <w:t>窓口教員及び学科長等により認められていること</w:t>
      </w:r>
      <w:r w:rsidRPr="0038320E">
        <w:rPr>
          <w:rFonts w:ascii="游明朝" w:eastAsia="游明朝" w:hAnsi="游明朝" w:cstheme="majorHAnsi" w:hint="eastAsia"/>
          <w:sz w:val="18"/>
          <w:szCs w:val="18"/>
        </w:rPr>
        <w:t>が応募の要件となっています。</w:t>
      </w:r>
      <w:r w:rsidRPr="0038320E">
        <w:rPr>
          <w:rFonts w:ascii="游明朝" w:eastAsia="游明朝" w:hAnsi="游明朝" w:cstheme="majorHAnsi" w:hint="eastAsia"/>
          <w:color w:val="FF0000"/>
          <w:sz w:val="18"/>
          <w:szCs w:val="18"/>
        </w:rPr>
        <w:t>確保状況を確認の上、承諾してください。</w:t>
      </w:r>
    </w:p>
    <w:p w14:paraId="0715BDC0" w14:textId="025F6E31" w:rsidR="0038320E" w:rsidRDefault="0038320E" w:rsidP="00567EAB">
      <w:pPr>
        <w:spacing w:line="280" w:lineRule="exact"/>
        <w:rPr>
          <w:rFonts w:ascii="游明朝" w:eastAsia="游明朝" w:hAnsi="游明朝" w:cstheme="majorHAnsi"/>
          <w:color w:val="FF0000"/>
          <w:sz w:val="18"/>
          <w:szCs w:val="18"/>
        </w:rPr>
      </w:pPr>
    </w:p>
    <w:p w14:paraId="1C866E7A" w14:textId="63432425" w:rsidR="00340DBB" w:rsidRDefault="00340DBB" w:rsidP="00567EAB">
      <w:pPr>
        <w:spacing w:line="280" w:lineRule="exact"/>
        <w:ind w:leftChars="1145" w:left="2272"/>
        <w:jc w:val="left"/>
        <w:rPr>
          <w:rFonts w:ascii="游明朝" w:eastAsia="游明朝" w:hAnsi="游明朝" w:cstheme="majorHAnsi"/>
          <w:sz w:val="18"/>
          <w:szCs w:val="18"/>
        </w:rPr>
      </w:pPr>
      <w:r w:rsidRPr="00340DBB">
        <w:rPr>
          <w:rFonts w:ascii="游明朝" w:eastAsia="游明朝" w:hAnsi="游明朝" w:cstheme="majorHAnsi" w:hint="eastAsia"/>
          <w:sz w:val="18"/>
          <w:szCs w:val="18"/>
        </w:rPr>
        <w:t>＜お問い合わせ・提出先＞</w:t>
      </w:r>
    </w:p>
    <w:p w14:paraId="5C1EE19F" w14:textId="77777777" w:rsidR="00101351" w:rsidRDefault="00101351" w:rsidP="00567EAB">
      <w:pPr>
        <w:spacing w:line="280" w:lineRule="exact"/>
        <w:ind w:leftChars="1145" w:left="2272"/>
        <w:jc w:val="left"/>
        <w:rPr>
          <w:rFonts w:ascii="游明朝" w:eastAsia="游明朝" w:hAnsi="游明朝" w:cstheme="majorHAnsi"/>
          <w:sz w:val="18"/>
          <w:szCs w:val="18"/>
        </w:rPr>
      </w:pPr>
      <w:r w:rsidRPr="00101351">
        <w:rPr>
          <w:rFonts w:ascii="游明朝" w:eastAsia="游明朝" w:hAnsi="游明朝" w:cstheme="majorHAnsi" w:hint="eastAsia"/>
          <w:sz w:val="18"/>
          <w:szCs w:val="18"/>
        </w:rPr>
        <w:t xml:space="preserve">府中地区事務部産学連携室 </w:t>
      </w:r>
    </w:p>
    <w:p w14:paraId="433A8D46" w14:textId="30E3353D" w:rsidR="00101351" w:rsidRPr="00101351" w:rsidRDefault="00101351" w:rsidP="00567EAB">
      <w:pPr>
        <w:spacing w:line="280" w:lineRule="exact"/>
        <w:ind w:leftChars="1145" w:left="2272"/>
        <w:jc w:val="left"/>
        <w:rPr>
          <w:rFonts w:ascii="游明朝" w:eastAsia="游明朝" w:hAnsi="游明朝" w:cstheme="majorHAnsi"/>
          <w:sz w:val="18"/>
          <w:szCs w:val="18"/>
        </w:rPr>
      </w:pPr>
      <w:r w:rsidRPr="00101351">
        <w:rPr>
          <w:rFonts w:ascii="游明朝" w:eastAsia="游明朝" w:hAnsi="游明朝" w:cstheme="majorHAnsi" w:hint="eastAsia"/>
          <w:sz w:val="18"/>
          <w:szCs w:val="18"/>
        </w:rPr>
        <w:t>内線：5894 E-Mail：hkenkyo</w:t>
      </w:r>
      <w:r>
        <w:rPr>
          <w:rFonts w:ascii="游明朝" w:eastAsia="游明朝" w:hAnsi="游明朝" w:cstheme="majorHAnsi" w:hint="eastAsia"/>
          <w:sz w:val="18"/>
          <w:szCs w:val="18"/>
        </w:rPr>
        <w:t>@</w:t>
      </w:r>
      <w:r w:rsidRPr="00101351">
        <w:rPr>
          <w:rFonts w:ascii="游明朝" w:eastAsia="游明朝" w:hAnsi="游明朝" w:cstheme="majorHAnsi" w:hint="eastAsia"/>
          <w:sz w:val="18"/>
          <w:szCs w:val="18"/>
        </w:rPr>
        <w:t>cc.tuat.ac.jp農学部本館2階</w:t>
      </w:r>
    </w:p>
    <w:p w14:paraId="384A89C0" w14:textId="77777777" w:rsidR="00101351" w:rsidRPr="00101351" w:rsidRDefault="00101351" w:rsidP="00567EAB">
      <w:pPr>
        <w:spacing w:line="280" w:lineRule="exact"/>
        <w:ind w:leftChars="1145" w:left="2272"/>
        <w:jc w:val="left"/>
        <w:rPr>
          <w:rFonts w:ascii="游明朝" w:eastAsia="游明朝" w:hAnsi="游明朝" w:cstheme="majorHAnsi"/>
          <w:sz w:val="18"/>
          <w:szCs w:val="18"/>
        </w:rPr>
      </w:pPr>
    </w:p>
    <w:p w14:paraId="685B094C" w14:textId="77777777" w:rsidR="00101351" w:rsidRDefault="00101351" w:rsidP="00567EAB">
      <w:pPr>
        <w:spacing w:line="280" w:lineRule="exact"/>
        <w:ind w:leftChars="1145" w:left="2272"/>
        <w:jc w:val="left"/>
        <w:rPr>
          <w:rFonts w:ascii="游明朝" w:eastAsia="游明朝" w:hAnsi="游明朝" w:cstheme="majorHAnsi"/>
          <w:sz w:val="18"/>
          <w:szCs w:val="18"/>
        </w:rPr>
      </w:pPr>
      <w:r w:rsidRPr="00101351">
        <w:rPr>
          <w:rFonts w:ascii="游明朝" w:eastAsia="游明朝" w:hAnsi="游明朝" w:cstheme="majorHAnsi" w:hint="eastAsia"/>
          <w:sz w:val="18"/>
          <w:szCs w:val="18"/>
        </w:rPr>
        <w:t xml:space="preserve">小金井地区産学連携室 </w:t>
      </w:r>
    </w:p>
    <w:p w14:paraId="79633814" w14:textId="215FD4F8" w:rsidR="00340DBB" w:rsidRPr="00340DBB" w:rsidRDefault="00101351" w:rsidP="00567EAB">
      <w:pPr>
        <w:spacing w:line="280" w:lineRule="exact"/>
        <w:ind w:leftChars="1145" w:left="2272"/>
        <w:jc w:val="left"/>
        <w:rPr>
          <w:rFonts w:ascii="游明朝" w:eastAsia="游明朝" w:hAnsi="游明朝" w:cstheme="majorHAnsi"/>
          <w:sz w:val="18"/>
          <w:szCs w:val="18"/>
        </w:rPr>
      </w:pPr>
      <w:r w:rsidRPr="00101351">
        <w:rPr>
          <w:rFonts w:ascii="游明朝" w:eastAsia="游明朝" w:hAnsi="游明朝" w:cstheme="majorHAnsi" w:hint="eastAsia"/>
          <w:sz w:val="18"/>
          <w:szCs w:val="18"/>
        </w:rPr>
        <w:t>内線：7008  E-Mail：kkn-2011</w:t>
      </w:r>
      <w:r>
        <w:rPr>
          <w:rFonts w:ascii="游明朝" w:eastAsia="游明朝" w:hAnsi="游明朝" w:cstheme="majorHAnsi" w:hint="eastAsia"/>
          <w:sz w:val="18"/>
          <w:szCs w:val="18"/>
        </w:rPr>
        <w:t>@</w:t>
      </w:r>
      <w:r w:rsidRPr="00101351">
        <w:rPr>
          <w:rFonts w:ascii="游明朝" w:eastAsia="游明朝" w:hAnsi="游明朝" w:cstheme="majorHAnsi" w:hint="eastAsia"/>
          <w:sz w:val="18"/>
          <w:szCs w:val="18"/>
        </w:rPr>
        <w:t>cc.tuat.ac.jp</w:t>
      </w:r>
      <w:r>
        <w:rPr>
          <w:rFonts w:ascii="游明朝" w:eastAsia="游明朝" w:hAnsi="游明朝" w:cstheme="majorHAnsi" w:hint="eastAsia"/>
          <w:sz w:val="18"/>
          <w:szCs w:val="18"/>
        </w:rPr>
        <w:t>小金井</w:t>
      </w:r>
      <w:r w:rsidRPr="00101351">
        <w:rPr>
          <w:rFonts w:ascii="游明朝" w:eastAsia="游明朝" w:hAnsi="游明朝" w:cstheme="majorHAnsi" w:hint="eastAsia"/>
          <w:sz w:val="18"/>
          <w:szCs w:val="18"/>
        </w:rPr>
        <w:t>管理棟2階</w:t>
      </w:r>
    </w:p>
    <w:sectPr w:rsidR="00340DBB" w:rsidRPr="00340DBB" w:rsidSect="006667E8">
      <w:headerReference w:type="default" r:id="rId9"/>
      <w:pgSz w:w="16838" w:h="11906" w:orient="landscape" w:code="9"/>
      <w:pgMar w:top="1021" w:right="720" w:bottom="340" w:left="720" w:header="510" w:footer="0" w:gutter="0"/>
      <w:cols w:num="2" w:space="425"/>
      <w:docGrid w:type="linesAndChars" w:linePitch="290"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4FE3" w14:textId="77777777" w:rsidR="006C039B" w:rsidRDefault="006C039B" w:rsidP="00C2472D">
      <w:r>
        <w:separator/>
      </w:r>
    </w:p>
  </w:endnote>
  <w:endnote w:type="continuationSeparator" w:id="0">
    <w:p w14:paraId="22ADB5BC" w14:textId="77777777" w:rsidR="006C039B" w:rsidRDefault="006C039B" w:rsidP="00C2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451F" w14:textId="77777777" w:rsidR="006C039B" w:rsidRDefault="006C039B" w:rsidP="00C2472D">
      <w:r>
        <w:separator/>
      </w:r>
    </w:p>
  </w:footnote>
  <w:footnote w:type="continuationSeparator" w:id="0">
    <w:p w14:paraId="65DD4D86" w14:textId="77777777" w:rsidR="006C039B" w:rsidRDefault="006C039B" w:rsidP="00C2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B051" w14:textId="0A737372" w:rsidR="00F129A4" w:rsidRPr="006667E8" w:rsidRDefault="00F129A4" w:rsidP="006667E8">
    <w:pPr>
      <w:pStyle w:val="a5"/>
      <w:jc w:val="right"/>
      <w:rPr>
        <w:sz w:val="16"/>
      </w:rPr>
    </w:pPr>
    <w:r w:rsidRPr="006667E8">
      <w:rPr>
        <w:rFonts w:hint="eastAsia"/>
        <w:sz w:val="16"/>
        <w:lang w:eastAsia="ja-JP"/>
      </w:rPr>
      <w:t>様式改定日：</w:t>
    </w:r>
    <w:r w:rsidRPr="006667E8">
      <w:rPr>
        <w:rFonts w:hint="eastAsia"/>
        <w:sz w:val="16"/>
        <w:lang w:eastAsia="ja-JP"/>
      </w:rPr>
      <w:t>202</w:t>
    </w:r>
    <w:r w:rsidR="003373B4">
      <w:rPr>
        <w:rFonts w:hint="eastAsia"/>
        <w:sz w:val="16"/>
        <w:lang w:eastAsia="ja-JP"/>
      </w:rPr>
      <w:t>4/7/</w:t>
    </w:r>
    <w:r w:rsidR="00F86480">
      <w:rPr>
        <w:rFonts w:hint="eastAsia"/>
        <w:sz w:val="16"/>
        <w:lang w:eastAsia="ja-JP"/>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BF4"/>
    <w:multiLevelType w:val="hybridMultilevel"/>
    <w:tmpl w:val="18DE7C88"/>
    <w:lvl w:ilvl="0" w:tplc="BB16C384">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 w15:restartNumberingAfterBreak="0">
    <w:nsid w:val="2FF91D09"/>
    <w:multiLevelType w:val="hybridMultilevel"/>
    <w:tmpl w:val="F92EEFF6"/>
    <w:lvl w:ilvl="0" w:tplc="F1920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236D0C"/>
    <w:multiLevelType w:val="hybridMultilevel"/>
    <w:tmpl w:val="C41621AC"/>
    <w:lvl w:ilvl="0" w:tplc="04090011">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E6091"/>
    <w:multiLevelType w:val="hybridMultilevel"/>
    <w:tmpl w:val="D1F41C96"/>
    <w:lvl w:ilvl="0" w:tplc="829E57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966E3F"/>
    <w:multiLevelType w:val="hybridMultilevel"/>
    <w:tmpl w:val="885242B8"/>
    <w:lvl w:ilvl="0" w:tplc="002E593E">
      <w:numFmt w:val="bullet"/>
      <w:lvlText w:val="□"/>
      <w:lvlJc w:val="left"/>
      <w:pPr>
        <w:tabs>
          <w:tab w:val="num" w:pos="553"/>
        </w:tabs>
        <w:ind w:left="553" w:hanging="360"/>
      </w:pPr>
      <w:rPr>
        <w:rFonts w:ascii="ＭＳ 明朝" w:eastAsia="ＭＳ 明朝" w:hAnsi="ＭＳ 明朝" w:cs="Times New Roman" w:hint="eastAsia"/>
        <w:lang w:val="en-US"/>
      </w:rPr>
    </w:lvl>
    <w:lvl w:ilvl="1" w:tplc="0409000B">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5" w15:restartNumberingAfterBreak="0">
    <w:nsid w:val="581146CB"/>
    <w:multiLevelType w:val="hybridMultilevel"/>
    <w:tmpl w:val="C4104534"/>
    <w:lvl w:ilvl="0" w:tplc="4AF4D5E8">
      <w:numFmt w:val="bullet"/>
      <w:lvlText w:val="※"/>
      <w:lvlJc w:val="left"/>
      <w:pPr>
        <w:ind w:left="503" w:hanging="360"/>
      </w:pPr>
      <w:rPr>
        <w:rFonts w:ascii="ＭＳ ゴシック" w:eastAsia="ＭＳ ゴシック" w:hAnsi="ＭＳ ゴシック" w:cs="Times New Roman" w:hint="eastAsia"/>
        <w:color w:val="FF0000"/>
        <w:sz w:val="18"/>
        <w:lang w:val="en-US"/>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1E"/>
    <w:rsid w:val="0000092C"/>
    <w:rsid w:val="00001215"/>
    <w:rsid w:val="000064E5"/>
    <w:rsid w:val="000108D8"/>
    <w:rsid w:val="0002048B"/>
    <w:rsid w:val="000277C7"/>
    <w:rsid w:val="00032235"/>
    <w:rsid w:val="000617E2"/>
    <w:rsid w:val="0006384B"/>
    <w:rsid w:val="00065593"/>
    <w:rsid w:val="00067C1B"/>
    <w:rsid w:val="00074550"/>
    <w:rsid w:val="00092A00"/>
    <w:rsid w:val="000C3418"/>
    <w:rsid w:val="000D14CC"/>
    <w:rsid w:val="000D3E36"/>
    <w:rsid w:val="000F184D"/>
    <w:rsid w:val="00101351"/>
    <w:rsid w:val="00114489"/>
    <w:rsid w:val="00114DC1"/>
    <w:rsid w:val="00116179"/>
    <w:rsid w:val="00122862"/>
    <w:rsid w:val="00131685"/>
    <w:rsid w:val="001355E4"/>
    <w:rsid w:val="001445DD"/>
    <w:rsid w:val="001676E2"/>
    <w:rsid w:val="001764A9"/>
    <w:rsid w:val="0018264D"/>
    <w:rsid w:val="001951F4"/>
    <w:rsid w:val="001976E9"/>
    <w:rsid w:val="001B70F8"/>
    <w:rsid w:val="001B70FD"/>
    <w:rsid w:val="001C77B7"/>
    <w:rsid w:val="001D3130"/>
    <w:rsid w:val="001D70A8"/>
    <w:rsid w:val="001E3768"/>
    <w:rsid w:val="001F0C29"/>
    <w:rsid w:val="002003BA"/>
    <w:rsid w:val="0022580B"/>
    <w:rsid w:val="00226830"/>
    <w:rsid w:val="002310D9"/>
    <w:rsid w:val="00242D5C"/>
    <w:rsid w:val="00251EE2"/>
    <w:rsid w:val="00263072"/>
    <w:rsid w:val="00265D8B"/>
    <w:rsid w:val="00272C4E"/>
    <w:rsid w:val="00281344"/>
    <w:rsid w:val="002A1557"/>
    <w:rsid w:val="002A1910"/>
    <w:rsid w:val="002C7ADC"/>
    <w:rsid w:val="002E34E0"/>
    <w:rsid w:val="002E39CA"/>
    <w:rsid w:val="002E4291"/>
    <w:rsid w:val="0030149C"/>
    <w:rsid w:val="00317D32"/>
    <w:rsid w:val="00331883"/>
    <w:rsid w:val="00336C24"/>
    <w:rsid w:val="003373B4"/>
    <w:rsid w:val="00340B2A"/>
    <w:rsid w:val="00340DBB"/>
    <w:rsid w:val="00353D7C"/>
    <w:rsid w:val="00370BAC"/>
    <w:rsid w:val="0038129C"/>
    <w:rsid w:val="0038320E"/>
    <w:rsid w:val="00385805"/>
    <w:rsid w:val="003862E6"/>
    <w:rsid w:val="003B5509"/>
    <w:rsid w:val="003E4890"/>
    <w:rsid w:val="00403FA4"/>
    <w:rsid w:val="00404271"/>
    <w:rsid w:val="00414569"/>
    <w:rsid w:val="00421E38"/>
    <w:rsid w:val="00451A24"/>
    <w:rsid w:val="00473714"/>
    <w:rsid w:val="00484260"/>
    <w:rsid w:val="004921D2"/>
    <w:rsid w:val="004A00A2"/>
    <w:rsid w:val="004A3CDF"/>
    <w:rsid w:val="004A606B"/>
    <w:rsid w:val="004B5D54"/>
    <w:rsid w:val="004B7288"/>
    <w:rsid w:val="004D662D"/>
    <w:rsid w:val="004E123D"/>
    <w:rsid w:val="004E3151"/>
    <w:rsid w:val="004E39DE"/>
    <w:rsid w:val="004F2D1B"/>
    <w:rsid w:val="0051552E"/>
    <w:rsid w:val="0053059B"/>
    <w:rsid w:val="00531418"/>
    <w:rsid w:val="00547926"/>
    <w:rsid w:val="00555989"/>
    <w:rsid w:val="005574DB"/>
    <w:rsid w:val="00561DCF"/>
    <w:rsid w:val="0056292F"/>
    <w:rsid w:val="005672DE"/>
    <w:rsid w:val="00567EAB"/>
    <w:rsid w:val="0057164B"/>
    <w:rsid w:val="00583672"/>
    <w:rsid w:val="005D3368"/>
    <w:rsid w:val="005E255B"/>
    <w:rsid w:val="005F35AA"/>
    <w:rsid w:val="005F5125"/>
    <w:rsid w:val="005F5522"/>
    <w:rsid w:val="0060178A"/>
    <w:rsid w:val="00611AE7"/>
    <w:rsid w:val="00617E12"/>
    <w:rsid w:val="006203CD"/>
    <w:rsid w:val="0063442C"/>
    <w:rsid w:val="00640AFD"/>
    <w:rsid w:val="00647C36"/>
    <w:rsid w:val="00661E9E"/>
    <w:rsid w:val="006665BC"/>
    <w:rsid w:val="006665BE"/>
    <w:rsid w:val="006667E8"/>
    <w:rsid w:val="00690A02"/>
    <w:rsid w:val="006A7993"/>
    <w:rsid w:val="006C039B"/>
    <w:rsid w:val="006C1FF3"/>
    <w:rsid w:val="006E3C63"/>
    <w:rsid w:val="006F3E39"/>
    <w:rsid w:val="00712140"/>
    <w:rsid w:val="00714B0B"/>
    <w:rsid w:val="00714EDF"/>
    <w:rsid w:val="007342E8"/>
    <w:rsid w:val="007428E1"/>
    <w:rsid w:val="0075119B"/>
    <w:rsid w:val="00765947"/>
    <w:rsid w:val="0078335E"/>
    <w:rsid w:val="007A06D5"/>
    <w:rsid w:val="007A0C55"/>
    <w:rsid w:val="007B0323"/>
    <w:rsid w:val="007D229B"/>
    <w:rsid w:val="007E1006"/>
    <w:rsid w:val="007E2D21"/>
    <w:rsid w:val="007E3D17"/>
    <w:rsid w:val="007E4F40"/>
    <w:rsid w:val="008074EC"/>
    <w:rsid w:val="00822012"/>
    <w:rsid w:val="00827824"/>
    <w:rsid w:val="008416F2"/>
    <w:rsid w:val="00842A9E"/>
    <w:rsid w:val="00847B83"/>
    <w:rsid w:val="008539F6"/>
    <w:rsid w:val="00875980"/>
    <w:rsid w:val="00892FD9"/>
    <w:rsid w:val="008A6599"/>
    <w:rsid w:val="008B7580"/>
    <w:rsid w:val="008C6EAB"/>
    <w:rsid w:val="008E15A9"/>
    <w:rsid w:val="008E32EE"/>
    <w:rsid w:val="009148B4"/>
    <w:rsid w:val="00920741"/>
    <w:rsid w:val="00923620"/>
    <w:rsid w:val="00926B0F"/>
    <w:rsid w:val="00934DD1"/>
    <w:rsid w:val="00943C94"/>
    <w:rsid w:val="009548E1"/>
    <w:rsid w:val="0098734B"/>
    <w:rsid w:val="009C7F1E"/>
    <w:rsid w:val="009D0C99"/>
    <w:rsid w:val="009E66FD"/>
    <w:rsid w:val="00A16DF7"/>
    <w:rsid w:val="00A31C7C"/>
    <w:rsid w:val="00A32F43"/>
    <w:rsid w:val="00A438F1"/>
    <w:rsid w:val="00A4645A"/>
    <w:rsid w:val="00A5407D"/>
    <w:rsid w:val="00A6494E"/>
    <w:rsid w:val="00A71183"/>
    <w:rsid w:val="00A71D8B"/>
    <w:rsid w:val="00A738F7"/>
    <w:rsid w:val="00A766CC"/>
    <w:rsid w:val="00AC1C47"/>
    <w:rsid w:val="00AC6839"/>
    <w:rsid w:val="00AD1D7E"/>
    <w:rsid w:val="00AE1842"/>
    <w:rsid w:val="00AF416A"/>
    <w:rsid w:val="00B137A9"/>
    <w:rsid w:val="00B16C9E"/>
    <w:rsid w:val="00B175DC"/>
    <w:rsid w:val="00B17905"/>
    <w:rsid w:val="00B2256B"/>
    <w:rsid w:val="00B33D15"/>
    <w:rsid w:val="00B364BB"/>
    <w:rsid w:val="00B43B56"/>
    <w:rsid w:val="00B45929"/>
    <w:rsid w:val="00B46827"/>
    <w:rsid w:val="00B8605A"/>
    <w:rsid w:val="00BA13AF"/>
    <w:rsid w:val="00BA7722"/>
    <w:rsid w:val="00BB489C"/>
    <w:rsid w:val="00BB6B3F"/>
    <w:rsid w:val="00BD79A2"/>
    <w:rsid w:val="00BE5FBB"/>
    <w:rsid w:val="00C2472D"/>
    <w:rsid w:val="00C56855"/>
    <w:rsid w:val="00C63933"/>
    <w:rsid w:val="00C65F2F"/>
    <w:rsid w:val="00C840E3"/>
    <w:rsid w:val="00CA1A5A"/>
    <w:rsid w:val="00CB4DE8"/>
    <w:rsid w:val="00CB662F"/>
    <w:rsid w:val="00CC30C1"/>
    <w:rsid w:val="00CD2669"/>
    <w:rsid w:val="00CD483E"/>
    <w:rsid w:val="00CE23F1"/>
    <w:rsid w:val="00CE2519"/>
    <w:rsid w:val="00D01CA2"/>
    <w:rsid w:val="00D2245B"/>
    <w:rsid w:val="00D246A5"/>
    <w:rsid w:val="00D26966"/>
    <w:rsid w:val="00D33CF6"/>
    <w:rsid w:val="00D426FB"/>
    <w:rsid w:val="00D44134"/>
    <w:rsid w:val="00D574F8"/>
    <w:rsid w:val="00D72C88"/>
    <w:rsid w:val="00D93468"/>
    <w:rsid w:val="00DA18AD"/>
    <w:rsid w:val="00DC298C"/>
    <w:rsid w:val="00DD7C32"/>
    <w:rsid w:val="00DE55C0"/>
    <w:rsid w:val="00DF63D2"/>
    <w:rsid w:val="00E143F5"/>
    <w:rsid w:val="00E16507"/>
    <w:rsid w:val="00E21E3D"/>
    <w:rsid w:val="00E25A4B"/>
    <w:rsid w:val="00E30FD2"/>
    <w:rsid w:val="00E43BC4"/>
    <w:rsid w:val="00E55DCD"/>
    <w:rsid w:val="00E60A66"/>
    <w:rsid w:val="00E71681"/>
    <w:rsid w:val="00E7296E"/>
    <w:rsid w:val="00E972B6"/>
    <w:rsid w:val="00EA302B"/>
    <w:rsid w:val="00EB0B78"/>
    <w:rsid w:val="00EB0C7B"/>
    <w:rsid w:val="00EB531D"/>
    <w:rsid w:val="00ED04DC"/>
    <w:rsid w:val="00ED0780"/>
    <w:rsid w:val="00EE2E48"/>
    <w:rsid w:val="00EE3CEA"/>
    <w:rsid w:val="00F00CC3"/>
    <w:rsid w:val="00F0269B"/>
    <w:rsid w:val="00F129A4"/>
    <w:rsid w:val="00F21226"/>
    <w:rsid w:val="00F2624D"/>
    <w:rsid w:val="00F301F2"/>
    <w:rsid w:val="00F5787B"/>
    <w:rsid w:val="00F57AE1"/>
    <w:rsid w:val="00F60AC2"/>
    <w:rsid w:val="00F63284"/>
    <w:rsid w:val="00F74B55"/>
    <w:rsid w:val="00F74DFC"/>
    <w:rsid w:val="00F76661"/>
    <w:rsid w:val="00F86480"/>
    <w:rsid w:val="00FA1560"/>
    <w:rsid w:val="00FA172B"/>
    <w:rsid w:val="00FB1A0C"/>
    <w:rsid w:val="00FB4156"/>
    <w:rsid w:val="00FD4098"/>
    <w:rsid w:val="00FE2FCB"/>
    <w:rsid w:val="00FF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B99CF8"/>
  <w15:docId w15:val="{BB6EE6A6-13F6-4588-9841-42621299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C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5D8B"/>
    <w:rPr>
      <w:color w:val="0000FF"/>
      <w:u w:val="single"/>
    </w:rPr>
  </w:style>
  <w:style w:type="paragraph" w:styleId="a4">
    <w:name w:val="Balloon Text"/>
    <w:basedOn w:val="a"/>
    <w:semiHidden/>
    <w:rsid w:val="001D3130"/>
    <w:rPr>
      <w:rFonts w:ascii="Arial" w:eastAsia="ＭＳ ゴシック" w:hAnsi="Arial"/>
      <w:sz w:val="18"/>
      <w:szCs w:val="18"/>
    </w:rPr>
  </w:style>
  <w:style w:type="paragraph" w:styleId="a5">
    <w:name w:val="header"/>
    <w:basedOn w:val="a"/>
    <w:link w:val="a6"/>
    <w:rsid w:val="00C2472D"/>
    <w:pPr>
      <w:tabs>
        <w:tab w:val="center" w:pos="4252"/>
        <w:tab w:val="right" w:pos="8504"/>
      </w:tabs>
      <w:snapToGrid w:val="0"/>
    </w:pPr>
    <w:rPr>
      <w:lang w:val="x-none" w:eastAsia="x-none"/>
    </w:rPr>
  </w:style>
  <w:style w:type="character" w:customStyle="1" w:styleId="a6">
    <w:name w:val="ヘッダー (文字)"/>
    <w:link w:val="a5"/>
    <w:rsid w:val="00C2472D"/>
    <w:rPr>
      <w:kern w:val="2"/>
      <w:sz w:val="21"/>
      <w:szCs w:val="21"/>
    </w:rPr>
  </w:style>
  <w:style w:type="paragraph" w:styleId="a7">
    <w:name w:val="footer"/>
    <w:basedOn w:val="a"/>
    <w:link w:val="a8"/>
    <w:rsid w:val="00C2472D"/>
    <w:pPr>
      <w:tabs>
        <w:tab w:val="center" w:pos="4252"/>
        <w:tab w:val="right" w:pos="8504"/>
      </w:tabs>
      <w:snapToGrid w:val="0"/>
    </w:pPr>
    <w:rPr>
      <w:lang w:val="x-none" w:eastAsia="x-none"/>
    </w:rPr>
  </w:style>
  <w:style w:type="character" w:customStyle="1" w:styleId="a8">
    <w:name w:val="フッター (文字)"/>
    <w:link w:val="a7"/>
    <w:rsid w:val="00C2472D"/>
    <w:rPr>
      <w:kern w:val="2"/>
      <w:sz w:val="21"/>
      <w:szCs w:val="21"/>
    </w:rPr>
  </w:style>
  <w:style w:type="paragraph" w:styleId="a9">
    <w:name w:val="List Paragraph"/>
    <w:basedOn w:val="a"/>
    <w:uiPriority w:val="34"/>
    <w:qFormat/>
    <w:rsid w:val="00B45929"/>
    <w:pPr>
      <w:ind w:leftChars="400" w:left="840"/>
    </w:pPr>
  </w:style>
  <w:style w:type="paragraph" w:styleId="aa">
    <w:name w:val="Revision"/>
    <w:hidden/>
    <w:uiPriority w:val="99"/>
    <w:semiHidden/>
    <w:rsid w:val="001D70A8"/>
    <w:rPr>
      <w:kern w:val="2"/>
      <w:sz w:val="21"/>
      <w:szCs w:val="21"/>
    </w:rPr>
  </w:style>
  <w:style w:type="character" w:styleId="ab">
    <w:name w:val="FollowedHyperlink"/>
    <w:rsid w:val="00FA172B"/>
    <w:rPr>
      <w:color w:val="800080"/>
      <w:u w:val="single"/>
    </w:rPr>
  </w:style>
  <w:style w:type="character" w:styleId="ac">
    <w:name w:val="annotation reference"/>
    <w:basedOn w:val="a0"/>
    <w:uiPriority w:val="99"/>
    <w:semiHidden/>
    <w:unhideWhenUsed/>
    <w:rsid w:val="00116179"/>
    <w:rPr>
      <w:sz w:val="18"/>
      <w:szCs w:val="18"/>
    </w:rPr>
  </w:style>
  <w:style w:type="paragraph" w:styleId="ad">
    <w:name w:val="annotation text"/>
    <w:basedOn w:val="a"/>
    <w:link w:val="ae"/>
    <w:uiPriority w:val="99"/>
    <w:semiHidden/>
    <w:unhideWhenUsed/>
    <w:rsid w:val="00116179"/>
    <w:pPr>
      <w:jc w:val="left"/>
    </w:pPr>
  </w:style>
  <w:style w:type="character" w:customStyle="1" w:styleId="ae">
    <w:name w:val="コメント文字列 (文字)"/>
    <w:basedOn w:val="a0"/>
    <w:link w:val="ad"/>
    <w:uiPriority w:val="99"/>
    <w:semiHidden/>
    <w:rsid w:val="00116179"/>
    <w:rPr>
      <w:kern w:val="2"/>
      <w:sz w:val="21"/>
      <w:szCs w:val="21"/>
    </w:rPr>
  </w:style>
  <w:style w:type="paragraph" w:styleId="af">
    <w:name w:val="annotation subject"/>
    <w:basedOn w:val="ad"/>
    <w:next w:val="ad"/>
    <w:link w:val="af0"/>
    <w:uiPriority w:val="99"/>
    <w:semiHidden/>
    <w:unhideWhenUsed/>
    <w:rsid w:val="00116179"/>
    <w:rPr>
      <w:b/>
      <w:bCs/>
    </w:rPr>
  </w:style>
  <w:style w:type="character" w:customStyle="1" w:styleId="af0">
    <w:name w:val="コメント内容 (文字)"/>
    <w:basedOn w:val="ae"/>
    <w:link w:val="af"/>
    <w:uiPriority w:val="99"/>
    <w:semiHidden/>
    <w:rsid w:val="00116179"/>
    <w:rPr>
      <w:b/>
      <w:bCs/>
      <w:kern w:val="2"/>
      <w:sz w:val="21"/>
      <w:szCs w:val="21"/>
    </w:rPr>
  </w:style>
  <w:style w:type="table" w:styleId="af1">
    <w:name w:val="Table Grid"/>
    <w:basedOn w:val="a1"/>
    <w:rsid w:val="00A7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4042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2">
    <w:name w:val="Grid Table Light"/>
    <w:basedOn w:val="a1"/>
    <w:uiPriority w:val="40"/>
    <w:rsid w:val="004042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Unresolved Mention"/>
    <w:basedOn w:val="a0"/>
    <w:uiPriority w:val="99"/>
    <w:semiHidden/>
    <w:unhideWhenUsed/>
    <w:rsid w:val="00D26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6666">
      <w:bodyDiv w:val="1"/>
      <w:marLeft w:val="0"/>
      <w:marRight w:val="0"/>
      <w:marTop w:val="0"/>
      <w:marBottom w:val="0"/>
      <w:divBdr>
        <w:top w:val="none" w:sz="0" w:space="0" w:color="auto"/>
        <w:left w:val="none" w:sz="0" w:space="0" w:color="auto"/>
        <w:bottom w:val="none" w:sz="0" w:space="0" w:color="auto"/>
        <w:right w:val="none" w:sz="0" w:space="0" w:color="auto"/>
      </w:divBdr>
    </w:div>
    <w:div w:id="788202916">
      <w:bodyDiv w:val="1"/>
      <w:marLeft w:val="0"/>
      <w:marRight w:val="0"/>
      <w:marTop w:val="0"/>
      <w:marBottom w:val="0"/>
      <w:divBdr>
        <w:top w:val="none" w:sz="0" w:space="0" w:color="auto"/>
        <w:left w:val="none" w:sz="0" w:space="0" w:color="auto"/>
        <w:bottom w:val="none" w:sz="0" w:space="0" w:color="auto"/>
        <w:right w:val="none" w:sz="0" w:space="0" w:color="auto"/>
      </w:divBdr>
    </w:div>
    <w:div w:id="1328047407">
      <w:bodyDiv w:val="1"/>
      <w:marLeft w:val="0"/>
      <w:marRight w:val="0"/>
      <w:marTop w:val="0"/>
      <w:marBottom w:val="0"/>
      <w:divBdr>
        <w:top w:val="none" w:sz="0" w:space="0" w:color="auto"/>
        <w:left w:val="none" w:sz="0" w:space="0" w:color="auto"/>
        <w:bottom w:val="none" w:sz="0" w:space="0" w:color="auto"/>
        <w:right w:val="none" w:sz="0" w:space="0" w:color="auto"/>
      </w:divBdr>
    </w:div>
    <w:div w:id="1500731791">
      <w:bodyDiv w:val="1"/>
      <w:marLeft w:val="0"/>
      <w:marRight w:val="0"/>
      <w:marTop w:val="0"/>
      <w:marBottom w:val="0"/>
      <w:divBdr>
        <w:top w:val="none" w:sz="0" w:space="0" w:color="auto"/>
        <w:left w:val="none" w:sz="0" w:space="0" w:color="auto"/>
        <w:bottom w:val="none" w:sz="0" w:space="0" w:color="auto"/>
        <w:right w:val="none" w:sz="0" w:space="0" w:color="auto"/>
      </w:divBdr>
    </w:div>
    <w:div w:id="20883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tuat.ac.jp/notification/symposium/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A0C9-43F5-41CC-A039-06DD4D7C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575</Words>
  <Characters>3279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科学研究費補助金　研究者名簿登録申請書</vt:lpstr>
      <vt:lpstr>科学研究費補助金　研究者名簿登録申請書</vt:lpstr>
    </vt:vector>
  </TitlesOfParts>
  <Company>東京農工大学</Company>
  <LinksUpToDate>false</LinksUpToDate>
  <CharactersWithSpaces>3847</CharactersWithSpaces>
  <SharedDoc>false</SharedDoc>
  <HLinks>
    <vt:vector size="6" baseType="variant">
      <vt:variant>
        <vt:i4>3997745</vt:i4>
      </vt:variant>
      <vt:variant>
        <vt:i4>0</vt:i4>
      </vt:variant>
      <vt:variant>
        <vt:i4>0</vt:i4>
      </vt:variant>
      <vt:variant>
        <vt:i4>5</vt:i4>
      </vt:variant>
      <vt:variant>
        <vt:lpwstr>http://www.rd.tuat.ac.jp/notification/kakenhi/oboshikaku/index.html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科学研究費補助金　研究者名簿登録申請書</dc:title>
  <dc:creator>産学連携係</dc:creator>
  <cp:lastModifiedBy>森元 郁枝</cp:lastModifiedBy>
  <cp:revision>7</cp:revision>
  <cp:lastPrinted>2024-01-12T03:06:00Z</cp:lastPrinted>
  <dcterms:created xsi:type="dcterms:W3CDTF">2024-07-19T04:55:00Z</dcterms:created>
  <dcterms:modified xsi:type="dcterms:W3CDTF">2024-07-30T08:32:00Z</dcterms:modified>
</cp:coreProperties>
</file>